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086" w:rsidRPr="00544086" w:rsidRDefault="00544086" w:rsidP="00544086">
      <w:pPr>
        <w:spacing w:after="0" w:line="240" w:lineRule="auto"/>
        <w:jc w:val="center"/>
        <w:rPr>
          <w:rFonts w:ascii="Times New Roman" w:eastAsia="Times New Roman" w:hAnsi="Times New Roman" w:cs="Times New Roman"/>
          <w:b/>
          <w:bCs/>
          <w:sz w:val="28"/>
          <w:szCs w:val="28"/>
          <w:lang w:eastAsia="ru-RU"/>
        </w:rPr>
      </w:pPr>
      <w:r w:rsidRPr="00544086">
        <w:rPr>
          <w:rFonts w:ascii="Times New Roman" w:eastAsia="Times New Roman" w:hAnsi="Times New Roman" w:cs="Times New Roman"/>
          <w:b/>
          <w:bCs/>
          <w:sz w:val="28"/>
          <w:szCs w:val="28"/>
          <w:lang w:eastAsia="ru-RU"/>
        </w:rPr>
        <w:t>ПОЯСНИТЕЛЬНАЯ ЗАПИСКА</w:t>
      </w:r>
    </w:p>
    <w:p w:rsidR="00544086" w:rsidRPr="00544086" w:rsidRDefault="00544086" w:rsidP="00544086">
      <w:pPr>
        <w:spacing w:after="0" w:line="240" w:lineRule="auto"/>
        <w:jc w:val="center"/>
        <w:rPr>
          <w:rFonts w:ascii="Times New Roman" w:eastAsia="Times New Roman" w:hAnsi="Times New Roman" w:cs="Times New Roman"/>
          <w:b/>
          <w:sz w:val="28"/>
          <w:szCs w:val="28"/>
          <w:lang w:eastAsia="ru-RU"/>
        </w:rPr>
      </w:pPr>
      <w:r w:rsidRPr="00544086">
        <w:rPr>
          <w:rFonts w:ascii="Times New Roman" w:eastAsia="Times New Roman" w:hAnsi="Times New Roman" w:cs="Times New Roman"/>
          <w:b/>
          <w:bCs/>
          <w:sz w:val="28"/>
          <w:szCs w:val="28"/>
          <w:lang w:eastAsia="ru-RU"/>
        </w:rPr>
        <w:t xml:space="preserve">к </w:t>
      </w:r>
      <w:r w:rsidRPr="00544086">
        <w:rPr>
          <w:rFonts w:ascii="Times New Roman" w:eastAsia="Times New Roman" w:hAnsi="Times New Roman" w:cs="Times New Roman"/>
          <w:b/>
          <w:sz w:val="28"/>
          <w:szCs w:val="28"/>
          <w:lang w:eastAsia="ru-RU"/>
        </w:rPr>
        <w:t>прогнозу социально-экономического развития Красногорского района Брянской области</w:t>
      </w:r>
    </w:p>
    <w:p w:rsidR="00544086" w:rsidRPr="00544086" w:rsidRDefault="00544086" w:rsidP="00544086">
      <w:pPr>
        <w:spacing w:after="0" w:line="240" w:lineRule="auto"/>
        <w:jc w:val="center"/>
        <w:rPr>
          <w:rFonts w:ascii="Times New Roman" w:eastAsia="Times New Roman" w:hAnsi="Times New Roman" w:cs="Times New Roman"/>
          <w:b/>
          <w:sz w:val="28"/>
          <w:szCs w:val="28"/>
          <w:lang w:eastAsia="ru-RU"/>
        </w:rPr>
      </w:pPr>
      <w:r w:rsidRPr="00544086">
        <w:rPr>
          <w:rFonts w:ascii="Times New Roman" w:eastAsia="Times New Roman" w:hAnsi="Times New Roman" w:cs="Times New Roman"/>
          <w:b/>
          <w:sz w:val="28"/>
          <w:szCs w:val="28"/>
          <w:lang w:eastAsia="ru-RU"/>
        </w:rPr>
        <w:t>на 2025 год и на плановый период 2026 и 2027 годов</w:t>
      </w:r>
    </w:p>
    <w:p w:rsidR="00544086" w:rsidRPr="00544086" w:rsidRDefault="00544086" w:rsidP="00544086">
      <w:pPr>
        <w:spacing w:after="0" w:line="240" w:lineRule="auto"/>
        <w:jc w:val="center"/>
        <w:rPr>
          <w:rFonts w:ascii="Times New Roman" w:eastAsia="Times New Roman" w:hAnsi="Times New Roman" w:cs="Times New Roman"/>
          <w:b/>
          <w:sz w:val="28"/>
          <w:szCs w:val="28"/>
          <w:lang w:eastAsia="ru-RU"/>
        </w:rPr>
      </w:pP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proofErr w:type="gramStart"/>
      <w:r w:rsidRPr="00544086">
        <w:rPr>
          <w:rFonts w:ascii="Times New Roman" w:eastAsia="Times New Roman" w:hAnsi="Times New Roman" w:cs="Times New Roman"/>
          <w:bCs/>
          <w:sz w:val="28"/>
          <w:szCs w:val="28"/>
          <w:shd w:val="clear" w:color="auto" w:fill="FFFFFF"/>
          <w:lang w:eastAsia="ru-RU"/>
        </w:rPr>
        <w:t>Базой для разработки прогноза социально-экономического развития Красногорского района Брянской области на 2025 год и на плановый период 2026 и 2027 годов являются основные макроэкономические показатели социально-экономического развития Красногорского района за предыдущие годы, итоги за отчетный период 2024 года, основные параметры сценарных условий прогноза социально-экономического развития Российской Федерации на 2025 год и на плановый период 2026 и 2027 годов.</w:t>
      </w:r>
      <w:proofErr w:type="gramEnd"/>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bCs/>
          <w:sz w:val="28"/>
          <w:szCs w:val="28"/>
          <w:shd w:val="clear" w:color="auto" w:fill="FFFFFF"/>
          <w:lang w:eastAsia="ru-RU"/>
        </w:rPr>
        <w:t xml:space="preserve">В прогнозе учтены цели и задачи, установленные в указе Президента Российской Федерации от 7 мая 2024 года № 309, приоритеты и целевые индикаторы, определенные в Стратегии социально-экономического развития Брянской области на период до 2030 года. </w:t>
      </w:r>
    </w:p>
    <w:p w:rsidR="00544086" w:rsidRPr="00544086" w:rsidRDefault="00544086" w:rsidP="00544086">
      <w:pPr>
        <w:spacing w:after="0" w:line="240" w:lineRule="auto"/>
        <w:jc w:val="center"/>
        <w:rPr>
          <w:rFonts w:ascii="Times New Roman" w:eastAsia="Times New Roman" w:hAnsi="Times New Roman" w:cs="Times New Roman"/>
          <w:b/>
          <w:bCs/>
          <w:noProof/>
          <w:sz w:val="16"/>
          <w:szCs w:val="16"/>
          <w:lang w:eastAsia="ru-RU"/>
        </w:rPr>
      </w:pPr>
    </w:p>
    <w:p w:rsidR="00544086" w:rsidRPr="00544086" w:rsidRDefault="00544086" w:rsidP="00544086">
      <w:pPr>
        <w:spacing w:after="0" w:line="240" w:lineRule="auto"/>
        <w:jc w:val="center"/>
        <w:rPr>
          <w:rFonts w:ascii="Times New Roman" w:eastAsia="Times New Roman" w:hAnsi="Times New Roman" w:cs="Times New Roman"/>
          <w:b/>
          <w:bCs/>
          <w:sz w:val="28"/>
          <w:szCs w:val="28"/>
          <w:lang w:eastAsia="ru-RU"/>
        </w:rPr>
      </w:pPr>
      <w:r w:rsidRPr="00544086">
        <w:rPr>
          <w:rFonts w:ascii="Times New Roman" w:eastAsia="Times New Roman" w:hAnsi="Times New Roman" w:cs="Times New Roman"/>
          <w:b/>
          <w:bCs/>
          <w:sz w:val="28"/>
          <w:szCs w:val="28"/>
          <w:lang w:eastAsia="ru-RU"/>
        </w:rPr>
        <w:t>Общая оценка социально-экономической ситуации</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В январе-сентябре 2024 года промышленными предприятиями Красногорского района отгружено товаров собственного производства в действующих ценах на 181,5 млн. рублей, </w:t>
      </w:r>
      <w:r w:rsidRPr="00544086">
        <w:rPr>
          <w:rFonts w:ascii="Times New Roman" w:eastAsia="Times New Roman" w:hAnsi="Times New Roman" w:cs="Times New Roman"/>
          <w:sz w:val="28"/>
          <w:szCs w:val="28"/>
          <w:shd w:val="clear" w:color="auto" w:fill="FFFFFF"/>
          <w:lang w:eastAsia="ru-RU"/>
        </w:rPr>
        <w:t>индекс промышленного производства к уровню соответствующего периода 2023 года составил 117,6 процент</w:t>
      </w:r>
      <w:r w:rsidRPr="00544086">
        <w:rPr>
          <w:rFonts w:ascii="Times New Roman" w:eastAsia="Times New Roman" w:hAnsi="Times New Roman" w:cs="Times New Roman"/>
          <w:sz w:val="28"/>
          <w:szCs w:val="28"/>
          <w:lang w:eastAsia="ru-RU"/>
        </w:rPr>
        <w:t xml:space="preserve"> (без учета субъектов малого предпринимательства). </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eastAsia="ru-RU"/>
        </w:rPr>
        <w:t>В 2023 году произведено продукции сельского хозяйства во всех категориях хозяй</w:t>
      </w:r>
      <w:proofErr w:type="gramStart"/>
      <w:r w:rsidRPr="00544086">
        <w:rPr>
          <w:rFonts w:ascii="Times New Roman" w:eastAsia="Times New Roman" w:hAnsi="Times New Roman" w:cs="Times New Roman"/>
          <w:color w:val="000000"/>
          <w:sz w:val="28"/>
          <w:szCs w:val="28"/>
          <w:lang w:eastAsia="ru-RU"/>
        </w:rPr>
        <w:t>ств Кр</w:t>
      </w:r>
      <w:proofErr w:type="gramEnd"/>
      <w:r w:rsidRPr="00544086">
        <w:rPr>
          <w:rFonts w:ascii="Times New Roman" w:eastAsia="Times New Roman" w:hAnsi="Times New Roman" w:cs="Times New Roman"/>
          <w:color w:val="000000"/>
          <w:sz w:val="28"/>
          <w:szCs w:val="28"/>
          <w:lang w:eastAsia="ru-RU"/>
        </w:rPr>
        <w:t>асногорского района в объеме 1563,7 млн. рублей или 100,7 процента к соответствующему периоду 2022 года.</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В январе-сентябре 2024 года </w:t>
      </w:r>
      <w:proofErr w:type="spellStart"/>
      <w:r w:rsidRPr="00544086">
        <w:rPr>
          <w:rFonts w:ascii="Times New Roman" w:eastAsia="Times New Roman" w:hAnsi="Times New Roman" w:cs="Times New Roman"/>
          <w:sz w:val="28"/>
          <w:szCs w:val="28"/>
          <w:lang w:eastAsia="ru-RU"/>
        </w:rPr>
        <w:t>сельхозтоваропроизводителями</w:t>
      </w:r>
      <w:proofErr w:type="spellEnd"/>
      <w:r w:rsidRPr="00544086">
        <w:rPr>
          <w:rFonts w:ascii="Times New Roman" w:eastAsia="Times New Roman" w:hAnsi="Times New Roman" w:cs="Times New Roman"/>
          <w:sz w:val="28"/>
          <w:szCs w:val="28"/>
          <w:lang w:eastAsia="ru-RU"/>
        </w:rPr>
        <w:t xml:space="preserve"> всех форм собственности произведено мяса (в живом весе) 695 тонн, что составило 85,3 процента к уровню января-сентября 2023 года, молока – 3712 тонн (75,8 процентов), яиц – 1664 тыс. штук (95,8 процентов). </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eastAsia="ru-RU"/>
        </w:rPr>
        <w:t xml:space="preserve">В </w:t>
      </w:r>
      <w:proofErr w:type="gramStart"/>
      <w:r w:rsidRPr="00544086">
        <w:rPr>
          <w:rFonts w:ascii="Times New Roman" w:eastAsia="Times New Roman" w:hAnsi="Times New Roman" w:cs="Times New Roman"/>
          <w:color w:val="000000"/>
          <w:sz w:val="28"/>
          <w:szCs w:val="28"/>
          <w:lang w:eastAsia="ru-RU"/>
        </w:rPr>
        <w:t>январе-август</w:t>
      </w:r>
      <w:proofErr w:type="gramEnd"/>
      <w:r w:rsidRPr="00544086">
        <w:rPr>
          <w:rFonts w:ascii="Times New Roman" w:eastAsia="Times New Roman" w:hAnsi="Times New Roman" w:cs="Times New Roman"/>
          <w:color w:val="000000"/>
          <w:sz w:val="28"/>
          <w:szCs w:val="28"/>
          <w:lang w:eastAsia="ru-RU"/>
        </w:rPr>
        <w:t xml:space="preserve"> 2024 года крупными и средними предприятиями и организациями района по всем видам экономической деятельности (кроме субъектов малого предпринимательства, бюджетных, страховых организаций, государственных и муниципальных учреждений, банков и прочих финансово-кредитных организаций) получен отрицательный сальдированный финансовый результат.</w:t>
      </w:r>
    </w:p>
    <w:p w:rsidR="00544086" w:rsidRPr="00544086" w:rsidRDefault="00544086" w:rsidP="00544086">
      <w:pPr>
        <w:spacing w:after="0" w:line="240" w:lineRule="auto"/>
        <w:ind w:firstLine="708"/>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0"/>
          <w:lang w:eastAsia="ru-RU"/>
        </w:rPr>
        <w:t xml:space="preserve">Удельный вес убыточных предприятий </w:t>
      </w:r>
      <w:r w:rsidRPr="00544086">
        <w:rPr>
          <w:rFonts w:ascii="Times New Roman" w:eastAsia="Times New Roman" w:hAnsi="Times New Roman" w:cs="Times New Roman"/>
          <w:color w:val="000000"/>
          <w:sz w:val="28"/>
          <w:szCs w:val="28"/>
          <w:lang w:eastAsia="ru-RU"/>
        </w:rPr>
        <w:t xml:space="preserve">в январе-августе 2024 года составил 100 процентов. </w:t>
      </w:r>
    </w:p>
    <w:p w:rsidR="00544086" w:rsidRPr="00544086" w:rsidRDefault="00544086" w:rsidP="00544086">
      <w:pPr>
        <w:spacing w:after="0" w:line="240" w:lineRule="auto"/>
        <w:ind w:firstLine="708"/>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eastAsia="ru-RU"/>
        </w:rPr>
        <w:t>В 2023 году малыми предприятиями (включая микропредприятия) получен положительный сальдированный финансовый результат.</w:t>
      </w:r>
      <w:r w:rsidRPr="00544086">
        <w:rPr>
          <w:rFonts w:ascii="Times New Roman" w:eastAsia="Times New Roman" w:hAnsi="Times New Roman" w:cs="Times New Roman"/>
          <w:color w:val="000000"/>
          <w:sz w:val="28"/>
          <w:szCs w:val="20"/>
          <w:lang w:eastAsia="ru-RU"/>
        </w:rPr>
        <w:t xml:space="preserve"> Удельный вес предприятий получивших прибыль </w:t>
      </w:r>
      <w:r w:rsidRPr="00544086">
        <w:rPr>
          <w:rFonts w:ascii="Times New Roman" w:eastAsia="Times New Roman" w:hAnsi="Times New Roman" w:cs="Times New Roman"/>
          <w:color w:val="000000"/>
          <w:sz w:val="28"/>
          <w:szCs w:val="28"/>
          <w:lang w:eastAsia="ru-RU"/>
        </w:rPr>
        <w:t>в 2023 года составил 62,5 процентов от общего количества предприятий.</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eastAsia="ru-RU"/>
        </w:rPr>
        <w:t>Оборот розничной торговли в январе-сентябре 2024 года составил 486 млн. рублей, что на 15,5 процентов больше, чем за соответствующий период 2023 года (в действующих ценах). Объем платных услуг составил 40,7 млн. рублей, что на 10 процентов меньше, чем за аналогичный период 2023 года (в действующих ценах).</w:t>
      </w:r>
    </w:p>
    <w:p w:rsidR="00544086" w:rsidRPr="00544086" w:rsidRDefault="00544086" w:rsidP="00544086">
      <w:pPr>
        <w:spacing w:after="0" w:line="240" w:lineRule="auto"/>
        <w:ind w:firstLine="708"/>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eastAsia="ru-RU"/>
        </w:rPr>
        <w:lastRenderedPageBreak/>
        <w:t xml:space="preserve">Номинальная начисленная среднемесячная заработная плата работников организаций за январь - август 2024 года составила 37960,9 рублей (119,2 процентов к соответствующему периоду 2023 года). </w:t>
      </w:r>
    </w:p>
    <w:p w:rsidR="00544086" w:rsidRPr="00544086" w:rsidRDefault="00544086" w:rsidP="00544086">
      <w:pPr>
        <w:spacing w:after="0" w:line="240" w:lineRule="auto"/>
        <w:ind w:firstLine="708"/>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eastAsia="ru-RU"/>
        </w:rPr>
        <w:t>Численность не занятых трудовой деятельностью граждан, состоящих на учете в органах государственной службы занятости, на конец сентября 2024 года составила 49 человека. При этом численность официально зарегистрированных безработных составила 44 человек. Уровень официально регистрируемой безработицы составил 0,83 процентов к численности экономически активного населения. Численность не занятых трудовой деятельностью в расчете на одну вакансию составляет 0,9 человек.</w:t>
      </w:r>
    </w:p>
    <w:p w:rsidR="00544086" w:rsidRPr="00544086" w:rsidRDefault="00544086" w:rsidP="00544086">
      <w:pPr>
        <w:spacing w:after="0" w:line="240" w:lineRule="auto"/>
        <w:ind w:firstLine="708"/>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Прогноз социально-экономического развития Красногорского района Брянской области </w:t>
      </w:r>
      <w:r w:rsidRPr="00544086">
        <w:rPr>
          <w:rFonts w:ascii="Times New Roman" w:eastAsia="Times New Roman" w:hAnsi="Times New Roman" w:cs="Times New Roman"/>
          <w:bCs/>
          <w:sz w:val="28"/>
          <w:szCs w:val="28"/>
          <w:lang w:eastAsia="ru-RU"/>
        </w:rPr>
        <w:t>на 2025 год и на плановый период 2026 и 2027 годов</w:t>
      </w:r>
      <w:r w:rsidRPr="00544086">
        <w:rPr>
          <w:rFonts w:ascii="Times New Roman" w:eastAsia="Times New Roman" w:hAnsi="Times New Roman" w:cs="Times New Roman"/>
          <w:sz w:val="28"/>
          <w:szCs w:val="28"/>
          <w:lang w:eastAsia="ru-RU"/>
        </w:rPr>
        <w:t xml:space="preserve"> разработан на вариативной основе в составе базового и консервативного вариантов. Темпы роста экономики в 2025-2027 годах по базовому варианту прогноза составят 102,3-102,4 процента.</w:t>
      </w:r>
    </w:p>
    <w:p w:rsidR="00544086" w:rsidRPr="00544086" w:rsidRDefault="00544086" w:rsidP="00544086">
      <w:pPr>
        <w:spacing w:after="0" w:line="240" w:lineRule="auto"/>
        <w:ind w:firstLine="708"/>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shd w:val="clear" w:color="auto" w:fill="FFFFFF"/>
          <w:lang w:eastAsia="ru-RU"/>
        </w:rPr>
        <w:t>Пояснительная записка к прогнозу сформирована по показателям базового варианта прогноза.</w:t>
      </w:r>
    </w:p>
    <w:p w:rsidR="00544086" w:rsidRPr="00544086" w:rsidRDefault="00544086" w:rsidP="00544086">
      <w:pPr>
        <w:spacing w:after="0" w:line="240" w:lineRule="auto"/>
        <w:jc w:val="center"/>
        <w:rPr>
          <w:rFonts w:ascii="Times New Roman" w:eastAsia="Times New Roman" w:hAnsi="Times New Roman" w:cs="Times New Roman"/>
          <w:b/>
          <w:sz w:val="16"/>
          <w:szCs w:val="16"/>
          <w:lang w:eastAsia="ru-RU"/>
        </w:rPr>
      </w:pPr>
    </w:p>
    <w:p w:rsidR="00544086" w:rsidRPr="00544086" w:rsidRDefault="00544086" w:rsidP="00544086">
      <w:pPr>
        <w:spacing w:after="0" w:line="240" w:lineRule="auto"/>
        <w:jc w:val="center"/>
        <w:rPr>
          <w:rFonts w:ascii="Times New Roman" w:eastAsia="Times New Roman" w:hAnsi="Times New Roman" w:cs="Times New Roman"/>
          <w:b/>
          <w:bCs/>
          <w:sz w:val="28"/>
          <w:szCs w:val="28"/>
          <w:lang w:eastAsia="ru-RU"/>
        </w:rPr>
      </w:pPr>
      <w:r w:rsidRPr="00544086">
        <w:rPr>
          <w:rFonts w:ascii="Times New Roman" w:eastAsia="Times New Roman" w:hAnsi="Times New Roman" w:cs="Times New Roman"/>
          <w:b/>
          <w:sz w:val="28"/>
          <w:szCs w:val="28"/>
          <w:lang w:eastAsia="ru-RU"/>
        </w:rPr>
        <w:t xml:space="preserve">1. </w:t>
      </w:r>
      <w:r w:rsidRPr="00544086">
        <w:rPr>
          <w:rFonts w:ascii="Times New Roman" w:eastAsia="Times New Roman" w:hAnsi="Times New Roman" w:cs="Times New Roman"/>
          <w:b/>
          <w:bCs/>
          <w:sz w:val="28"/>
          <w:szCs w:val="28"/>
          <w:lang w:eastAsia="ru-RU"/>
        </w:rPr>
        <w:t>Население</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В 2023 году в районе продолжилась отрицательная динамика демографических процессов. Общий коэффициент рождаемости составил 6,7 человек на 1000 населения (2022 год – 6,3), общий коэффициент смертности – 17 человек на 1000 населения (2022 год – 17,8), коэффициент естественной убыли населения – 10,1 человек на 1000 населения.</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В 2023 году суммарный коэффициент рождаемости составил 1,4 детей на 1 женщину.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По оценке в 2024 году суммарный коэффициент рождаемости составит </w:t>
      </w:r>
      <w:r w:rsidRPr="00544086">
        <w:rPr>
          <w:rFonts w:ascii="Times New Roman" w:eastAsia="Times New Roman" w:hAnsi="Times New Roman" w:cs="Times New Roman"/>
          <w:color w:val="000000"/>
          <w:sz w:val="28"/>
          <w:szCs w:val="28"/>
          <w:lang w:eastAsia="ru-RU"/>
        </w:rPr>
        <w:t xml:space="preserve">1 </w:t>
      </w:r>
      <w:r w:rsidRPr="00544086">
        <w:rPr>
          <w:rFonts w:ascii="Times New Roman" w:eastAsia="Times New Roman" w:hAnsi="Times New Roman" w:cs="Times New Roman"/>
          <w:sz w:val="28"/>
          <w:szCs w:val="28"/>
          <w:lang w:eastAsia="ru-RU"/>
        </w:rPr>
        <w:t xml:space="preserve">ребенок на 1 женщину, </w:t>
      </w:r>
      <w:r w:rsidRPr="00544086">
        <w:rPr>
          <w:rFonts w:ascii="Times New Roman" w:eastAsia="Times New Roman" w:hAnsi="Times New Roman" w:cs="Times New Roman"/>
          <w:sz w:val="28"/>
          <w:szCs w:val="28"/>
          <w:shd w:val="clear" w:color="auto" w:fill="FFFFFF"/>
          <w:lang w:eastAsia="ru-RU"/>
        </w:rPr>
        <w:t xml:space="preserve">общий </w:t>
      </w:r>
      <w:r w:rsidRPr="00544086">
        <w:rPr>
          <w:rFonts w:ascii="Times New Roman" w:eastAsia="Times New Roman" w:hAnsi="Times New Roman" w:cs="Times New Roman"/>
          <w:color w:val="000000"/>
          <w:sz w:val="28"/>
          <w:szCs w:val="28"/>
          <w:shd w:val="clear" w:color="auto" w:fill="FFFFFF"/>
          <w:lang w:eastAsia="ru-RU"/>
        </w:rPr>
        <w:t>коэффициент</w:t>
      </w:r>
      <w:r w:rsidRPr="00544086">
        <w:rPr>
          <w:rFonts w:ascii="Times New Roman" w:eastAsia="Times New Roman" w:hAnsi="Times New Roman" w:cs="Times New Roman"/>
          <w:sz w:val="28"/>
          <w:szCs w:val="28"/>
          <w:shd w:val="clear" w:color="auto" w:fill="FFFFFF"/>
          <w:lang w:eastAsia="ru-RU"/>
        </w:rPr>
        <w:t xml:space="preserve"> рождаемости – </w:t>
      </w:r>
      <w:r w:rsidRPr="00544086">
        <w:rPr>
          <w:rFonts w:ascii="Times New Roman" w:eastAsia="Times New Roman" w:hAnsi="Times New Roman" w:cs="Times New Roman"/>
          <w:color w:val="000000"/>
          <w:sz w:val="28"/>
          <w:szCs w:val="28"/>
          <w:shd w:val="clear" w:color="auto" w:fill="FFFFFF"/>
          <w:lang w:eastAsia="ru-RU"/>
        </w:rPr>
        <w:t>6,4</w:t>
      </w:r>
      <w:r w:rsidRPr="00544086">
        <w:rPr>
          <w:rFonts w:ascii="Times New Roman" w:eastAsia="Times New Roman" w:hAnsi="Times New Roman" w:cs="Times New Roman"/>
          <w:sz w:val="28"/>
          <w:szCs w:val="28"/>
          <w:shd w:val="clear" w:color="auto" w:fill="FFFFFF"/>
          <w:lang w:eastAsia="ru-RU"/>
        </w:rPr>
        <w:t xml:space="preserve"> человек на 1000 населения, </w:t>
      </w:r>
      <w:r w:rsidRPr="00544086">
        <w:rPr>
          <w:rFonts w:ascii="Times New Roman" w:eastAsia="Times New Roman" w:hAnsi="Times New Roman" w:cs="Times New Roman"/>
          <w:color w:val="000000"/>
          <w:sz w:val="28"/>
          <w:szCs w:val="28"/>
          <w:shd w:val="clear" w:color="auto" w:fill="FFFFFF"/>
          <w:lang w:eastAsia="ru-RU"/>
        </w:rPr>
        <w:t>общий коэффициент</w:t>
      </w:r>
      <w:r w:rsidRPr="00544086">
        <w:rPr>
          <w:rFonts w:ascii="Times New Roman" w:eastAsia="Times New Roman" w:hAnsi="Times New Roman" w:cs="Times New Roman"/>
          <w:sz w:val="28"/>
          <w:szCs w:val="28"/>
          <w:shd w:val="clear" w:color="auto" w:fill="FFFFFF"/>
          <w:lang w:eastAsia="ru-RU"/>
        </w:rPr>
        <w:t xml:space="preserve"> смертности – </w:t>
      </w:r>
      <w:r w:rsidRPr="00544086">
        <w:rPr>
          <w:rFonts w:ascii="Times New Roman" w:eastAsia="Times New Roman" w:hAnsi="Times New Roman" w:cs="Times New Roman"/>
          <w:color w:val="000000"/>
          <w:sz w:val="28"/>
          <w:szCs w:val="28"/>
          <w:shd w:val="clear" w:color="auto" w:fill="FFFFFF"/>
          <w:lang w:eastAsia="ru-RU"/>
        </w:rPr>
        <w:t>17,2</w:t>
      </w:r>
      <w:r w:rsidRPr="00544086">
        <w:rPr>
          <w:rFonts w:ascii="Times New Roman" w:eastAsia="Times New Roman" w:hAnsi="Times New Roman" w:cs="Times New Roman"/>
          <w:sz w:val="28"/>
          <w:szCs w:val="28"/>
          <w:shd w:val="clear" w:color="auto" w:fill="FFFFFF"/>
          <w:lang w:eastAsia="ru-RU"/>
        </w:rPr>
        <w:t xml:space="preserve"> человек на 1000 населения, коэффициент естественной убыли — </w:t>
      </w:r>
      <w:r w:rsidRPr="00544086">
        <w:rPr>
          <w:rFonts w:ascii="Times New Roman" w:eastAsia="Times New Roman" w:hAnsi="Times New Roman" w:cs="Times New Roman"/>
          <w:color w:val="000000"/>
          <w:sz w:val="28"/>
          <w:szCs w:val="28"/>
          <w:shd w:val="clear" w:color="auto" w:fill="FFFFFF"/>
          <w:lang w:eastAsia="ru-RU"/>
        </w:rPr>
        <w:t>10,91</w:t>
      </w:r>
      <w:r w:rsidRPr="00544086">
        <w:rPr>
          <w:rFonts w:ascii="Times New Roman" w:eastAsia="Times New Roman" w:hAnsi="Times New Roman" w:cs="Times New Roman"/>
          <w:sz w:val="28"/>
          <w:szCs w:val="28"/>
          <w:shd w:val="clear" w:color="auto" w:fill="FFFFFF"/>
          <w:lang w:eastAsia="ru-RU"/>
        </w:rPr>
        <w:t xml:space="preserve"> человек на 1000 населения.</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544086">
        <w:rPr>
          <w:rFonts w:ascii="Times New Roman" w:eastAsia="Times New Roman" w:hAnsi="Times New Roman" w:cs="Times New Roman"/>
          <w:sz w:val="28"/>
          <w:szCs w:val="28"/>
          <w:shd w:val="clear" w:color="auto" w:fill="FFFFFF"/>
          <w:lang w:eastAsia="ru-RU"/>
        </w:rPr>
        <w:t>ранн</w:t>
      </w:r>
      <w:proofErr w:type="gramStart"/>
      <w:r w:rsidRPr="00544086">
        <w:rPr>
          <w:rFonts w:ascii="Times New Roman" w:eastAsia="Times New Roman" w:hAnsi="Times New Roman" w:cs="Times New Roman"/>
          <w:sz w:val="28"/>
          <w:szCs w:val="28"/>
          <w:shd w:val="clear" w:color="auto" w:fill="FFFFFF"/>
          <w:lang w:eastAsia="ru-RU"/>
        </w:rPr>
        <w:t>е</w:t>
      </w:r>
      <w:proofErr w:type="spellEnd"/>
      <w:r w:rsidRPr="00544086">
        <w:rPr>
          <w:rFonts w:ascii="Times New Roman" w:eastAsia="Times New Roman" w:hAnsi="Times New Roman" w:cs="Times New Roman"/>
          <w:sz w:val="28"/>
          <w:szCs w:val="28"/>
          <w:shd w:val="clear" w:color="auto" w:fill="FFFFFF"/>
          <w:lang w:eastAsia="ru-RU"/>
        </w:rPr>
        <w:t>-</w:t>
      </w:r>
      <w:proofErr w:type="gramEnd"/>
      <w:r w:rsidRPr="00544086">
        <w:rPr>
          <w:rFonts w:ascii="Times New Roman" w:eastAsia="Times New Roman" w:hAnsi="Times New Roman" w:cs="Times New Roman"/>
          <w:sz w:val="28"/>
          <w:szCs w:val="28"/>
          <w:shd w:val="clear" w:color="auto" w:fill="FFFFFF"/>
          <w:lang w:eastAsia="ru-RU"/>
        </w:rPr>
        <w:t xml:space="preserve"> и средне-репродуктивного возраста (20–34 года). </w:t>
      </w:r>
    </w:p>
    <w:p w:rsidR="00544086" w:rsidRPr="00544086" w:rsidRDefault="00544086" w:rsidP="00544086">
      <w:pPr>
        <w:spacing w:after="0" w:line="240" w:lineRule="auto"/>
        <w:ind w:firstLine="709"/>
        <w:jc w:val="both"/>
        <w:rPr>
          <w:rFonts w:ascii="Times New Roman" w:eastAsia="Times New Roman" w:hAnsi="Times New Roman" w:cs="Times New Roman"/>
          <w:b/>
          <w:bCs/>
          <w:sz w:val="26"/>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На повышение рождаемости также направлены меры, предусматривающие создание потенциальной возможности для выхода на работу экономически активных родителей (законных представителей), имеющих детей в возрасте до трех лет, а также материальные меры поддержки семей с детьми.</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Мероприятия по снижению смертности предусматривают:</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544086">
        <w:rPr>
          <w:rFonts w:ascii="Times New Roman" w:eastAsia="Times New Roman" w:hAnsi="Times New Roman" w:cs="Times New Roman"/>
          <w:sz w:val="28"/>
          <w:szCs w:val="28"/>
          <w:shd w:val="clear" w:color="auto" w:fill="FFFFFF"/>
          <w:lang w:eastAsia="ru-RU"/>
        </w:rPr>
        <w:lastRenderedPageBreak/>
        <w:t>модернизацию первичного звена здравоохранения;</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544086">
        <w:rPr>
          <w:rFonts w:ascii="Times New Roman" w:eastAsia="Times New Roman" w:hAnsi="Times New Roman" w:cs="Times New Roman"/>
          <w:sz w:val="28"/>
          <w:szCs w:val="28"/>
          <w:shd w:val="clear" w:color="auto" w:fill="FFFFFF"/>
          <w:lang w:eastAsia="ru-RU"/>
        </w:rPr>
        <w:t>развитие системы оказания первичной медико-санитарной помощи;</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обеспечение медицинских организаций системы здравоохранения квалифицированными кадрами;</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повышение качества и доступности медицинской помощи детям и снижение детской смертности;</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обеспечение медицинских организаций системы здравоохранения квалифицированными кадрами;</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реализацию программ борьбы с онкологическими и сердечн</w:t>
      </w:r>
      <w:proofErr w:type="gramStart"/>
      <w:r w:rsidRPr="00544086">
        <w:rPr>
          <w:rFonts w:ascii="Times New Roman" w:eastAsia="Times New Roman" w:hAnsi="Times New Roman" w:cs="Times New Roman"/>
          <w:sz w:val="28"/>
          <w:szCs w:val="28"/>
          <w:shd w:val="clear" w:color="auto" w:fill="FFFFFF"/>
          <w:lang w:eastAsia="ru-RU"/>
        </w:rPr>
        <w:t>о-</w:t>
      </w:r>
      <w:proofErr w:type="gramEnd"/>
      <w:r w:rsidRPr="00544086">
        <w:rPr>
          <w:rFonts w:ascii="Times New Roman" w:eastAsia="Times New Roman" w:hAnsi="Times New Roman" w:cs="Times New Roman"/>
          <w:sz w:val="28"/>
          <w:szCs w:val="28"/>
          <w:shd w:val="clear" w:color="auto" w:fill="FFFFFF"/>
          <w:lang w:eastAsia="ru-RU"/>
        </w:rPr>
        <w:t xml:space="preserve"> сосудистыми заболеваниями, развитие детского здравоохранения и т.д.</w:t>
      </w:r>
    </w:p>
    <w:p w:rsidR="00544086" w:rsidRPr="00544086" w:rsidRDefault="00544086" w:rsidP="00544086">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44086">
        <w:rPr>
          <w:rFonts w:ascii="Times New Roman" w:eastAsia="CIDFont+F2" w:hAnsi="Times New Roman" w:cs="Times New Roman"/>
          <w:color w:val="000000"/>
          <w:sz w:val="28"/>
          <w:szCs w:val="28"/>
          <w:shd w:val="clear" w:color="auto" w:fill="FFFFFF"/>
          <w:lang w:eastAsia="ru-RU"/>
        </w:rPr>
        <w:t>Следует отметить, что мероприятия по сокращению уровня смертности будут способствовать снижению возрастных коэффициентов смертности, однако не смогут компенсировать потери, что приведет к сохранению естественной убыли населения на протяжении прогнозного периода.</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Вместе с тем, согласно демографическому прогнозу количество женщин детородного возраста (с 15 до 49 лет) уменьшается. В результате чего, наметилась тенденция к снижению уровня рождаемости.</w:t>
      </w:r>
    </w:p>
    <w:p w:rsidR="00544086" w:rsidRPr="00544086" w:rsidRDefault="00544086" w:rsidP="00544086">
      <w:pPr>
        <w:spacing w:after="0" w:line="240" w:lineRule="auto"/>
        <w:ind w:firstLine="709"/>
        <w:jc w:val="both"/>
        <w:rPr>
          <w:rFonts w:ascii="Times New Roman" w:eastAsia="Times New Roman" w:hAnsi="Times New Roman" w:cs="Times New Roman"/>
          <w:b/>
          <w:bCs/>
          <w:sz w:val="26"/>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В 2025 году суммарный коэффициент рождаемости составит </w:t>
      </w:r>
      <w:r w:rsidRPr="00544086">
        <w:rPr>
          <w:rFonts w:ascii="Times New Roman" w:eastAsia="Times New Roman" w:hAnsi="Times New Roman" w:cs="Times New Roman"/>
          <w:color w:val="000000"/>
          <w:sz w:val="28"/>
          <w:szCs w:val="28"/>
          <w:shd w:val="clear" w:color="auto" w:fill="FFFFFF"/>
          <w:lang w:eastAsia="ru-RU"/>
        </w:rPr>
        <w:t>1,1</w:t>
      </w:r>
      <w:r w:rsidRPr="00544086">
        <w:rPr>
          <w:rFonts w:ascii="Times New Roman" w:eastAsia="Times New Roman" w:hAnsi="Times New Roman" w:cs="Times New Roman"/>
          <w:sz w:val="28"/>
          <w:szCs w:val="28"/>
          <w:shd w:val="clear" w:color="auto" w:fill="FFFFFF"/>
          <w:lang w:eastAsia="ru-RU"/>
        </w:rPr>
        <w:t xml:space="preserve"> ребенка, в 2027 году – </w:t>
      </w:r>
      <w:r w:rsidRPr="00544086">
        <w:rPr>
          <w:rFonts w:ascii="Times New Roman" w:eastAsia="Times New Roman" w:hAnsi="Times New Roman" w:cs="Times New Roman"/>
          <w:color w:val="000000"/>
          <w:sz w:val="28"/>
          <w:szCs w:val="28"/>
          <w:shd w:val="clear" w:color="auto" w:fill="FFFFFF"/>
          <w:lang w:eastAsia="ru-RU"/>
        </w:rPr>
        <w:t>1,2</w:t>
      </w:r>
      <w:r w:rsidRPr="00544086">
        <w:rPr>
          <w:rFonts w:ascii="Times New Roman" w:eastAsia="Times New Roman" w:hAnsi="Times New Roman" w:cs="Times New Roman"/>
          <w:sz w:val="28"/>
          <w:szCs w:val="28"/>
          <w:shd w:val="clear" w:color="auto" w:fill="FFFFFF"/>
          <w:lang w:eastAsia="ru-RU"/>
        </w:rPr>
        <w:t xml:space="preserve"> ребенка на 1 женщину. Общий коэффициент рождаемости в 2025 году составит </w:t>
      </w:r>
      <w:r w:rsidRPr="00544086">
        <w:rPr>
          <w:rFonts w:ascii="Times New Roman" w:eastAsia="Times New Roman" w:hAnsi="Times New Roman" w:cs="Times New Roman"/>
          <w:color w:val="000000"/>
          <w:sz w:val="28"/>
          <w:szCs w:val="28"/>
          <w:shd w:val="clear" w:color="auto" w:fill="FFFFFF"/>
          <w:lang w:eastAsia="ru-RU"/>
        </w:rPr>
        <w:t>6,3</w:t>
      </w:r>
      <w:r w:rsidRPr="00544086">
        <w:rPr>
          <w:rFonts w:ascii="Times New Roman" w:eastAsia="Times New Roman" w:hAnsi="Times New Roman" w:cs="Times New Roman"/>
          <w:sz w:val="28"/>
          <w:szCs w:val="28"/>
          <w:shd w:val="clear" w:color="auto" w:fill="FFFFFF"/>
          <w:lang w:eastAsia="ru-RU"/>
        </w:rPr>
        <w:t xml:space="preserve"> человека, в 2027 году – </w:t>
      </w:r>
      <w:r w:rsidRPr="00544086">
        <w:rPr>
          <w:rFonts w:ascii="Times New Roman" w:eastAsia="Times New Roman" w:hAnsi="Times New Roman" w:cs="Times New Roman"/>
          <w:color w:val="000000"/>
          <w:sz w:val="28"/>
          <w:szCs w:val="28"/>
          <w:shd w:val="clear" w:color="auto" w:fill="FFFFFF"/>
          <w:lang w:eastAsia="ru-RU"/>
        </w:rPr>
        <w:t>6,2</w:t>
      </w:r>
      <w:r w:rsidRPr="00544086">
        <w:rPr>
          <w:rFonts w:ascii="Times New Roman" w:eastAsia="Times New Roman" w:hAnsi="Times New Roman" w:cs="Times New Roman"/>
          <w:sz w:val="28"/>
          <w:szCs w:val="28"/>
          <w:shd w:val="clear" w:color="auto" w:fill="FFFFFF"/>
          <w:lang w:eastAsia="ru-RU"/>
        </w:rPr>
        <w:t xml:space="preserve"> человек на 1000 населения; коэффициент смертности населения в 2025 году составит </w:t>
      </w:r>
      <w:r w:rsidRPr="00544086">
        <w:rPr>
          <w:rFonts w:ascii="Times New Roman" w:eastAsia="Times New Roman" w:hAnsi="Times New Roman" w:cs="Times New Roman"/>
          <w:color w:val="000000"/>
          <w:sz w:val="28"/>
          <w:szCs w:val="28"/>
          <w:shd w:val="clear" w:color="auto" w:fill="FFFFFF"/>
          <w:lang w:eastAsia="ru-RU"/>
        </w:rPr>
        <w:t>17,2</w:t>
      </w:r>
      <w:r w:rsidRPr="00544086">
        <w:rPr>
          <w:rFonts w:ascii="Times New Roman" w:eastAsia="Times New Roman" w:hAnsi="Times New Roman" w:cs="Times New Roman"/>
          <w:sz w:val="28"/>
          <w:szCs w:val="28"/>
          <w:shd w:val="clear" w:color="auto" w:fill="FFFFFF"/>
          <w:lang w:eastAsia="ru-RU"/>
        </w:rPr>
        <w:t xml:space="preserve"> человека, в 2027 году – </w:t>
      </w:r>
      <w:r w:rsidRPr="00544086">
        <w:rPr>
          <w:rFonts w:ascii="Times New Roman" w:eastAsia="Times New Roman" w:hAnsi="Times New Roman" w:cs="Times New Roman"/>
          <w:color w:val="000000"/>
          <w:sz w:val="28"/>
          <w:szCs w:val="28"/>
          <w:shd w:val="clear" w:color="auto" w:fill="FFFFFF"/>
          <w:lang w:eastAsia="ru-RU"/>
        </w:rPr>
        <w:t xml:space="preserve">16,7 </w:t>
      </w:r>
      <w:r w:rsidRPr="00544086">
        <w:rPr>
          <w:rFonts w:ascii="Times New Roman" w:eastAsia="Times New Roman" w:hAnsi="Times New Roman" w:cs="Times New Roman"/>
          <w:sz w:val="28"/>
          <w:szCs w:val="28"/>
          <w:shd w:val="clear" w:color="auto" w:fill="FFFFFF"/>
          <w:lang w:eastAsia="ru-RU"/>
        </w:rPr>
        <w:t xml:space="preserve">человек на 1000 населения. Как следствие, коэффициент естественной убыли населения снизится к 2027 году до </w:t>
      </w:r>
      <w:r w:rsidRPr="00544086">
        <w:rPr>
          <w:rFonts w:ascii="Times New Roman" w:eastAsia="Times New Roman" w:hAnsi="Times New Roman" w:cs="Times New Roman"/>
          <w:color w:val="000000"/>
          <w:sz w:val="28"/>
          <w:szCs w:val="28"/>
          <w:shd w:val="clear" w:color="auto" w:fill="FFFFFF"/>
          <w:lang w:eastAsia="ru-RU"/>
        </w:rPr>
        <w:t>9,8</w:t>
      </w:r>
      <w:r w:rsidRPr="00544086">
        <w:rPr>
          <w:rFonts w:ascii="Times New Roman" w:eastAsia="Times New Roman" w:hAnsi="Times New Roman" w:cs="Times New Roman"/>
          <w:sz w:val="28"/>
          <w:szCs w:val="28"/>
          <w:shd w:val="clear" w:color="auto" w:fill="FFFFFF"/>
          <w:lang w:eastAsia="ru-RU"/>
        </w:rPr>
        <w:t xml:space="preserve"> человек на 1000 населения.</w:t>
      </w:r>
    </w:p>
    <w:p w:rsidR="00544086" w:rsidRPr="00544086" w:rsidRDefault="00544086" w:rsidP="00544086">
      <w:pPr>
        <w:spacing w:after="0" w:line="240" w:lineRule="auto"/>
        <w:ind w:firstLine="709"/>
        <w:jc w:val="both"/>
        <w:rPr>
          <w:rFonts w:ascii="Times New Roman" w:eastAsia="Times New Roman" w:hAnsi="Times New Roman" w:cs="Times New Roman"/>
          <w:b/>
          <w:bCs/>
          <w:sz w:val="26"/>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По состоянию на 1 января 2024 года численность постоянного населения района составила </w:t>
      </w:r>
      <w:r w:rsidRPr="00544086">
        <w:rPr>
          <w:rFonts w:ascii="Times New Roman" w:eastAsia="Times New Roman" w:hAnsi="Times New Roman" w:cs="Times New Roman"/>
          <w:color w:val="000000"/>
          <w:sz w:val="28"/>
          <w:szCs w:val="28"/>
          <w:shd w:val="clear" w:color="auto" w:fill="FFFFFF"/>
          <w:lang w:eastAsia="ru-RU"/>
        </w:rPr>
        <w:t>9920</w:t>
      </w:r>
      <w:r w:rsidRPr="00544086">
        <w:rPr>
          <w:rFonts w:ascii="Times New Roman" w:eastAsia="Times New Roman" w:hAnsi="Times New Roman" w:cs="Times New Roman"/>
          <w:sz w:val="28"/>
          <w:szCs w:val="28"/>
          <w:shd w:val="clear" w:color="auto" w:fill="FFFFFF"/>
          <w:lang w:eastAsia="ru-RU"/>
        </w:rPr>
        <w:t xml:space="preserve"> человек, в среднегодовом исчислении за 20</w:t>
      </w:r>
      <w:r w:rsidRPr="00544086">
        <w:rPr>
          <w:rFonts w:ascii="Times New Roman" w:eastAsia="Times New Roman" w:hAnsi="Times New Roman" w:cs="Times New Roman"/>
          <w:color w:val="000000"/>
          <w:sz w:val="28"/>
          <w:szCs w:val="28"/>
          <w:shd w:val="clear" w:color="auto" w:fill="FFFFFF"/>
          <w:lang w:eastAsia="ru-RU"/>
        </w:rPr>
        <w:t>23</w:t>
      </w:r>
      <w:r w:rsidRPr="00544086">
        <w:rPr>
          <w:rFonts w:ascii="Times New Roman" w:eastAsia="Times New Roman" w:hAnsi="Times New Roman" w:cs="Times New Roman"/>
          <w:sz w:val="28"/>
          <w:szCs w:val="28"/>
          <w:shd w:val="clear" w:color="auto" w:fill="FFFFFF"/>
          <w:lang w:eastAsia="ru-RU"/>
        </w:rPr>
        <w:t xml:space="preserve"> год – </w:t>
      </w:r>
      <w:r w:rsidRPr="00544086">
        <w:rPr>
          <w:rFonts w:ascii="Times New Roman" w:eastAsia="Times New Roman" w:hAnsi="Times New Roman" w:cs="Times New Roman"/>
          <w:color w:val="000000"/>
          <w:sz w:val="28"/>
          <w:szCs w:val="28"/>
          <w:shd w:val="clear" w:color="auto" w:fill="FFFFFF"/>
          <w:lang w:eastAsia="ru-RU"/>
        </w:rPr>
        <w:t>10006</w:t>
      </w:r>
      <w:r w:rsidRPr="00544086">
        <w:rPr>
          <w:rFonts w:ascii="Times New Roman" w:eastAsia="Times New Roman" w:hAnsi="Times New Roman" w:cs="Times New Roman"/>
          <w:sz w:val="28"/>
          <w:szCs w:val="28"/>
          <w:shd w:val="clear" w:color="auto" w:fill="FFFFFF"/>
          <w:lang w:eastAsia="ru-RU"/>
        </w:rPr>
        <w:t xml:space="preserve"> человек. Население в трудоспособном возрасте составило </w:t>
      </w:r>
      <w:r w:rsidRPr="00544086">
        <w:rPr>
          <w:rFonts w:ascii="Times New Roman" w:eastAsia="Times New Roman" w:hAnsi="Times New Roman" w:cs="Times New Roman"/>
          <w:color w:val="000000"/>
          <w:sz w:val="28"/>
          <w:szCs w:val="28"/>
          <w:shd w:val="clear" w:color="auto" w:fill="FFFFFF"/>
          <w:lang w:eastAsia="ru-RU"/>
        </w:rPr>
        <w:t>5,67</w:t>
      </w:r>
      <w:r w:rsidRPr="00544086">
        <w:rPr>
          <w:rFonts w:ascii="Times New Roman" w:eastAsia="Times New Roman" w:hAnsi="Times New Roman" w:cs="Times New Roman"/>
          <w:sz w:val="28"/>
          <w:szCs w:val="28"/>
          <w:shd w:val="clear" w:color="auto" w:fill="FFFFFF"/>
          <w:lang w:eastAsia="ru-RU"/>
        </w:rPr>
        <w:t xml:space="preserve"> тыс. человек, старше трудоспособного – </w:t>
      </w:r>
      <w:r w:rsidRPr="00544086">
        <w:rPr>
          <w:rFonts w:ascii="Times New Roman" w:eastAsia="Times New Roman" w:hAnsi="Times New Roman" w:cs="Times New Roman"/>
          <w:color w:val="000000"/>
          <w:sz w:val="28"/>
          <w:szCs w:val="28"/>
          <w:shd w:val="clear" w:color="auto" w:fill="FFFFFF"/>
          <w:lang w:eastAsia="ru-RU"/>
        </w:rPr>
        <w:t>2,78</w:t>
      </w:r>
      <w:r w:rsidRPr="00544086">
        <w:rPr>
          <w:rFonts w:ascii="Times New Roman" w:eastAsia="Times New Roman" w:hAnsi="Times New Roman" w:cs="Times New Roman"/>
          <w:sz w:val="28"/>
          <w:szCs w:val="28"/>
          <w:shd w:val="clear" w:color="auto" w:fill="FFFFFF"/>
          <w:lang w:eastAsia="ru-RU"/>
        </w:rPr>
        <w:t xml:space="preserve"> тыс. человек.</w:t>
      </w:r>
    </w:p>
    <w:p w:rsidR="00544086" w:rsidRPr="00544086" w:rsidRDefault="00544086" w:rsidP="00544086">
      <w:pPr>
        <w:spacing w:after="0" w:line="240" w:lineRule="auto"/>
        <w:ind w:firstLine="709"/>
        <w:jc w:val="both"/>
        <w:rPr>
          <w:rFonts w:ascii="Times New Roman" w:eastAsia="Times New Roman" w:hAnsi="Times New Roman" w:cs="Times New Roman"/>
          <w:b/>
          <w:bCs/>
          <w:sz w:val="26"/>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Среднегодовая численность населения района по прогнозу в 2024 году составит </w:t>
      </w:r>
      <w:r w:rsidRPr="00544086">
        <w:rPr>
          <w:rFonts w:ascii="Times New Roman" w:eastAsia="Times New Roman" w:hAnsi="Times New Roman" w:cs="Times New Roman"/>
          <w:color w:val="000000"/>
          <w:sz w:val="28"/>
          <w:szCs w:val="28"/>
          <w:shd w:val="clear" w:color="auto" w:fill="FFFFFF"/>
          <w:lang w:eastAsia="ru-RU"/>
        </w:rPr>
        <w:t>9902</w:t>
      </w:r>
      <w:r w:rsidRPr="00544086">
        <w:rPr>
          <w:rFonts w:ascii="Times New Roman" w:eastAsia="Times New Roman" w:hAnsi="Times New Roman" w:cs="Times New Roman"/>
          <w:sz w:val="28"/>
          <w:szCs w:val="28"/>
          <w:shd w:val="clear" w:color="auto" w:fill="FFFFFF"/>
          <w:lang w:eastAsia="ru-RU"/>
        </w:rPr>
        <w:t xml:space="preserve"> человек, в 2027 году – </w:t>
      </w:r>
      <w:r w:rsidRPr="00544086">
        <w:rPr>
          <w:rFonts w:ascii="Times New Roman" w:eastAsia="Times New Roman" w:hAnsi="Times New Roman" w:cs="Times New Roman"/>
          <w:color w:val="000000"/>
          <w:sz w:val="28"/>
          <w:szCs w:val="28"/>
          <w:shd w:val="clear" w:color="auto" w:fill="FFFFFF"/>
          <w:lang w:eastAsia="ru-RU"/>
        </w:rPr>
        <w:t>9599</w:t>
      </w:r>
      <w:r w:rsidRPr="00544086">
        <w:rPr>
          <w:rFonts w:ascii="Times New Roman" w:eastAsia="Times New Roman" w:hAnsi="Times New Roman" w:cs="Times New Roman"/>
          <w:sz w:val="28"/>
          <w:szCs w:val="28"/>
          <w:shd w:val="clear" w:color="auto" w:fill="FFFFFF"/>
          <w:lang w:eastAsia="ru-RU"/>
        </w:rPr>
        <w:t xml:space="preserve"> человек. Прогнозируется снижение численности населения в трудоспособном возрасте с 5,65 тыс. человек в 2024 году до 5,6 тыс. человек в 2027 году. При этом численность населения старше трудоспособного возраста в 2027 году снизится до </w:t>
      </w:r>
      <w:r w:rsidRPr="00544086">
        <w:rPr>
          <w:rFonts w:ascii="Times New Roman" w:eastAsia="Times New Roman" w:hAnsi="Times New Roman" w:cs="Times New Roman"/>
          <w:color w:val="000000"/>
          <w:sz w:val="28"/>
          <w:szCs w:val="28"/>
          <w:shd w:val="clear" w:color="auto" w:fill="FFFFFF"/>
          <w:lang w:eastAsia="ru-RU"/>
        </w:rPr>
        <w:t>2,68</w:t>
      </w:r>
      <w:r w:rsidRPr="00544086">
        <w:rPr>
          <w:rFonts w:ascii="Times New Roman" w:eastAsia="Times New Roman" w:hAnsi="Times New Roman" w:cs="Times New Roman"/>
          <w:sz w:val="28"/>
          <w:szCs w:val="28"/>
          <w:shd w:val="clear" w:color="auto" w:fill="FFFFFF"/>
          <w:lang w:eastAsia="ru-RU"/>
        </w:rPr>
        <w:t xml:space="preserve"> тыс. человек.</w:t>
      </w:r>
    </w:p>
    <w:p w:rsidR="00544086" w:rsidRPr="00544086" w:rsidRDefault="00544086" w:rsidP="00544086">
      <w:pPr>
        <w:spacing w:after="0" w:line="240" w:lineRule="auto"/>
        <w:jc w:val="both"/>
        <w:rPr>
          <w:rFonts w:ascii="Times New Roman" w:eastAsia="Times New Roman" w:hAnsi="Times New Roman" w:cs="Times New Roman"/>
          <w:sz w:val="16"/>
          <w:szCs w:val="16"/>
          <w:lang w:eastAsia="ru-RU"/>
        </w:rPr>
      </w:pPr>
    </w:p>
    <w:p w:rsidR="00544086" w:rsidRPr="00544086" w:rsidRDefault="00544086" w:rsidP="00544086">
      <w:pPr>
        <w:spacing w:after="0" w:line="240" w:lineRule="auto"/>
        <w:jc w:val="center"/>
        <w:rPr>
          <w:rFonts w:ascii="Times New Roman" w:eastAsia="Times New Roman" w:hAnsi="Times New Roman" w:cs="Times New Roman"/>
          <w:b/>
          <w:bCs/>
          <w:sz w:val="28"/>
          <w:szCs w:val="28"/>
          <w:lang w:eastAsia="ru-RU"/>
        </w:rPr>
      </w:pPr>
      <w:r w:rsidRPr="00544086">
        <w:rPr>
          <w:rFonts w:ascii="Times New Roman" w:eastAsia="Times New Roman" w:hAnsi="Times New Roman" w:cs="Times New Roman"/>
          <w:b/>
          <w:bCs/>
          <w:sz w:val="28"/>
          <w:szCs w:val="28"/>
          <w:lang w:eastAsia="ru-RU"/>
        </w:rPr>
        <w:t>2. Промышленное производство</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Производственный сектор района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544086" w:rsidRPr="00544086" w:rsidRDefault="00544086" w:rsidP="0054408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544086">
        <w:rPr>
          <w:rFonts w:ascii="Times New Roman" w:eastAsia="Times New Roman" w:hAnsi="Times New Roman" w:cs="Times New Roman"/>
          <w:sz w:val="28"/>
          <w:szCs w:val="28"/>
          <w:lang w:eastAsia="ru-RU"/>
        </w:rPr>
        <w:t xml:space="preserve">За 2023 год объем отгруженных товаров собственного производства, выполненных работ и услуг собственными силами по всем видам экономической деятельности составил 194,57 млн. рублей, что составило 85,3 процента к уровню 2022 года в ценах соответствующих лет. В том числе предприятиями обрабатывающих производств – отгружено продукции собственного производства и оказано услуг на сумму 68,6 млн. рублей или 107 процентов к уровню 2022 года в ценах соответствующих лет. В 2024 году также наблюдается рост </w:t>
      </w:r>
      <w:r w:rsidRPr="00544086">
        <w:rPr>
          <w:rFonts w:ascii="Times New Roman" w:eastAsia="Times New Roman" w:hAnsi="Times New Roman" w:cs="Times New Roman"/>
          <w:color w:val="000000" w:themeColor="text1"/>
          <w:sz w:val="28"/>
          <w:szCs w:val="28"/>
          <w:lang w:eastAsia="ru-RU"/>
        </w:rPr>
        <w:t>объема отгруженных товаров собственного производства и составит</w:t>
      </w:r>
      <w:r w:rsidRPr="00544086">
        <w:rPr>
          <w:rFonts w:ascii="Times New Roman" w:eastAsia="Times New Roman" w:hAnsi="Times New Roman" w:cs="Times New Roman"/>
          <w:color w:val="FF0000"/>
          <w:sz w:val="28"/>
          <w:szCs w:val="28"/>
          <w:lang w:eastAsia="ru-RU"/>
        </w:rPr>
        <w:t xml:space="preserve"> </w:t>
      </w:r>
      <w:r w:rsidRPr="00544086">
        <w:rPr>
          <w:rFonts w:ascii="Times New Roman" w:eastAsia="Times New Roman" w:hAnsi="Times New Roman" w:cs="Times New Roman"/>
          <w:color w:val="000000" w:themeColor="text1"/>
          <w:sz w:val="28"/>
          <w:szCs w:val="28"/>
          <w:lang w:eastAsia="ru-RU"/>
        </w:rPr>
        <w:t>224,5 млн. рублей.</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544086">
        <w:rPr>
          <w:rFonts w:ascii="Times New Roman" w:eastAsia="Times New Roman" w:hAnsi="Times New Roman" w:cs="Times New Roman"/>
          <w:sz w:val="28"/>
          <w:szCs w:val="28"/>
          <w:shd w:val="clear" w:color="auto" w:fill="FFFFFF"/>
          <w:lang w:eastAsia="ru-RU"/>
        </w:rPr>
        <w:lastRenderedPageBreak/>
        <w:t xml:space="preserve">В 2023 году индекс промышленного производства составил 114,5 процента к уровню 2022 года. В 2024 году индекс промышленного производства оценивается в 110,0 процентов, в 2025 - 2027 годах прогнозируется в 105,5 - 106,3 процента. </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Росту промышленного производства будут способствовать меры государственной поддержки предприятий, реализующих проекты по модернизации производства, в том числе: </w:t>
      </w:r>
      <w:proofErr w:type="spellStart"/>
      <w:r w:rsidRPr="00544086">
        <w:rPr>
          <w:rFonts w:ascii="Times New Roman" w:eastAsia="Times New Roman" w:hAnsi="Times New Roman" w:cs="Times New Roman"/>
          <w:sz w:val="28"/>
          <w:szCs w:val="28"/>
          <w:shd w:val="clear" w:color="auto" w:fill="FFFFFF"/>
          <w:lang w:eastAsia="ru-RU"/>
        </w:rPr>
        <w:t>импортозамещению</w:t>
      </w:r>
      <w:proofErr w:type="spellEnd"/>
      <w:r w:rsidRPr="00544086">
        <w:rPr>
          <w:rFonts w:ascii="Times New Roman" w:eastAsia="Times New Roman" w:hAnsi="Times New Roman" w:cs="Times New Roman"/>
          <w:sz w:val="28"/>
          <w:szCs w:val="28"/>
          <w:shd w:val="clear" w:color="auto" w:fill="FFFFFF"/>
          <w:lang w:eastAsia="ru-RU"/>
        </w:rPr>
        <w:t xml:space="preserve"> и технологическому развитию.</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shd w:val="clear" w:color="auto" w:fill="FFFFFF"/>
          <w:lang w:eastAsia="ru-RU"/>
        </w:rPr>
        <w:t>На реализацию эффективной промышленной политики направлены региональные законы «О промышленной политике в Брянской области» и «Об инвестиционной деятельности в Брянской области», мероприятия подпрограммы «Развитие промышленности Брянской области», реализуемой в рамках государственной программы «Развитие промышленности, транспорта и связи Брянской области», мероприятия региональных проектов по повышению производительности труда на предприятиях.</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color w:val="000000"/>
          <w:sz w:val="28"/>
          <w:szCs w:val="28"/>
          <w:lang w:eastAsia="ru-RU"/>
        </w:rPr>
        <w:t xml:space="preserve">С 1 января 2023 года вступил в силу </w:t>
      </w:r>
      <w:bookmarkStart w:id="0" w:name="ext-gen17341"/>
      <w:bookmarkEnd w:id="0"/>
      <w:r w:rsidRPr="00544086">
        <w:rPr>
          <w:rFonts w:ascii="Times New Roman" w:eastAsia="Times New Roman" w:hAnsi="Times New Roman" w:cs="Times New Roman"/>
          <w:color w:val="000000"/>
          <w:sz w:val="28"/>
          <w:szCs w:val="28"/>
          <w:lang w:eastAsia="ru-RU"/>
        </w:rPr>
        <w:t xml:space="preserve">Закон Брянской области от 26 сентября 2022 года № 70-З «О применении на территории Брянской области инвестиционного налогового вычета по налогу на прибыль организаций». Право на применение инвестиционного налогового вычета предоставляется организациям, относящимся к виду экономической деятельности «Обрабатывающие производства», реализующие приоритетные инвестиционные проекты, а также </w:t>
      </w:r>
      <w:r w:rsidRPr="00544086">
        <w:rPr>
          <w:rFonts w:ascii="Times New Roman" w:eastAsia="Calibri" w:hAnsi="Times New Roman" w:cs="Times New Roman"/>
          <w:color w:val="000000"/>
          <w:sz w:val="28"/>
          <w:szCs w:val="28"/>
        </w:rPr>
        <w:t>организациям-участникам национального проекта «Производительность труда».</w:t>
      </w:r>
    </w:p>
    <w:p w:rsidR="00544086" w:rsidRPr="00544086" w:rsidRDefault="00544086" w:rsidP="00544086">
      <w:pPr>
        <w:suppressAutoHyphens/>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color w:val="000000"/>
          <w:sz w:val="28"/>
          <w:szCs w:val="28"/>
          <w:shd w:val="clear" w:color="auto" w:fill="FFFFFF"/>
          <w:lang w:eastAsia="ru-RU"/>
        </w:rPr>
        <w:t>В рамках национального проекта «Производительность труда» в регионе реализуются региональные проекты «Системные меры по повышению производительности труда» и «Адресная поддержка повышения производительности труда на предприятиях».</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color w:val="000000"/>
          <w:sz w:val="28"/>
          <w:szCs w:val="28"/>
          <w:shd w:val="clear" w:color="auto" w:fill="FFFFFF"/>
          <w:lang w:eastAsia="ru-RU"/>
        </w:rPr>
        <w:t xml:space="preserve">В Брянской области при содействии </w:t>
      </w:r>
      <w:proofErr w:type="spellStart"/>
      <w:r w:rsidRPr="00544086">
        <w:rPr>
          <w:rFonts w:ascii="Times New Roman" w:eastAsia="Times New Roman" w:hAnsi="Times New Roman" w:cs="Times New Roman"/>
          <w:color w:val="000000"/>
          <w:sz w:val="28"/>
          <w:szCs w:val="28"/>
          <w:shd w:val="clear" w:color="auto" w:fill="FFFFFF"/>
          <w:lang w:eastAsia="ru-RU"/>
        </w:rPr>
        <w:t>Минпромторга</w:t>
      </w:r>
      <w:proofErr w:type="spellEnd"/>
      <w:r w:rsidRPr="00544086">
        <w:rPr>
          <w:rFonts w:ascii="Times New Roman" w:eastAsia="Times New Roman" w:hAnsi="Times New Roman" w:cs="Times New Roman"/>
          <w:color w:val="000000"/>
          <w:sz w:val="28"/>
          <w:szCs w:val="28"/>
          <w:shd w:val="clear" w:color="auto" w:fill="FFFFFF"/>
          <w:lang w:eastAsia="ru-RU"/>
        </w:rPr>
        <w:t xml:space="preserve"> России создан региональный фонд развития промышленности, главной задачей которого является предоставление промышленным предприятиям льготных займов для реализации проектов развития. </w:t>
      </w:r>
    </w:p>
    <w:p w:rsidR="00544086" w:rsidRPr="00544086" w:rsidRDefault="00544086" w:rsidP="00544086">
      <w:pPr>
        <w:spacing w:after="0" w:line="240" w:lineRule="auto"/>
        <w:ind w:firstLine="709"/>
        <w:jc w:val="both"/>
        <w:rPr>
          <w:rFonts w:ascii="Times New Roman" w:eastAsia="Times New Roman" w:hAnsi="Times New Roman" w:cs="Times New Roman"/>
          <w:color w:val="FF0000"/>
          <w:sz w:val="28"/>
          <w:szCs w:val="28"/>
          <w:lang w:eastAsia="ru-RU"/>
        </w:rPr>
      </w:pPr>
      <w:r w:rsidRPr="00544086">
        <w:rPr>
          <w:rFonts w:ascii="Times New Roman" w:eastAsia="Times New Roman" w:hAnsi="Times New Roman" w:cs="Times New Roman"/>
          <w:color w:val="000000"/>
          <w:sz w:val="28"/>
          <w:szCs w:val="28"/>
          <w:shd w:val="clear" w:color="auto" w:fill="FFFFFF"/>
          <w:lang w:eastAsia="ru-RU"/>
        </w:rPr>
        <w:t xml:space="preserve">Одной из ведущих в обрабатывающем секторе промышленности области в настоящее время является </w:t>
      </w:r>
      <w:r w:rsidRPr="00544086">
        <w:rPr>
          <w:rFonts w:ascii="Times New Roman" w:eastAsia="Times New Roman" w:hAnsi="Times New Roman" w:cs="Times New Roman"/>
          <w:bCs/>
          <w:iCs/>
          <w:color w:val="000000"/>
          <w:sz w:val="28"/>
          <w:szCs w:val="28"/>
          <w:shd w:val="clear" w:color="auto" w:fill="FFFFFF"/>
          <w:lang w:eastAsia="ru-RU"/>
        </w:rPr>
        <w:t>пищевая отрасль</w:t>
      </w:r>
      <w:r w:rsidRPr="00544086">
        <w:rPr>
          <w:rFonts w:ascii="Times New Roman" w:eastAsia="Times New Roman" w:hAnsi="Times New Roman" w:cs="Times New Roman"/>
          <w:color w:val="000000"/>
          <w:sz w:val="28"/>
          <w:szCs w:val="28"/>
          <w:shd w:val="clear" w:color="auto" w:fill="FFFFFF"/>
          <w:lang w:eastAsia="ru-RU"/>
        </w:rPr>
        <w:t xml:space="preserve">. </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val="ru" w:eastAsia="ru-RU"/>
        </w:rPr>
        <w:t xml:space="preserve">Предприятие </w:t>
      </w:r>
      <w:r w:rsidRPr="00544086">
        <w:rPr>
          <w:rFonts w:ascii="Times New Roman" w:eastAsia="Times New Roman" w:hAnsi="Times New Roman" w:cs="Times New Roman"/>
          <w:color w:val="000000"/>
          <w:sz w:val="28"/>
          <w:szCs w:val="28"/>
          <w:lang w:eastAsia="ru-RU"/>
        </w:rPr>
        <w:t xml:space="preserve">ООО «Красногорский хлебокомбинат» </w:t>
      </w:r>
      <w:r w:rsidRPr="00544086">
        <w:rPr>
          <w:rFonts w:ascii="Times New Roman" w:eastAsia="Times New Roman" w:hAnsi="Times New Roman" w:cs="Times New Roman"/>
          <w:color w:val="000000"/>
          <w:sz w:val="28"/>
          <w:szCs w:val="28"/>
          <w:lang w:val="ru" w:eastAsia="ru-RU"/>
        </w:rPr>
        <w:t xml:space="preserve">обеспечивает хлебом и хлебобулочными изделиями не только Красногорский район, но и </w:t>
      </w:r>
      <w:proofErr w:type="spellStart"/>
      <w:r w:rsidRPr="00544086">
        <w:rPr>
          <w:rFonts w:ascii="Times New Roman" w:eastAsia="Times New Roman" w:hAnsi="Times New Roman" w:cs="Times New Roman"/>
          <w:color w:val="000000"/>
          <w:sz w:val="28"/>
          <w:szCs w:val="28"/>
          <w:lang w:val="ru" w:eastAsia="ru-RU"/>
        </w:rPr>
        <w:t>Новозыбковский</w:t>
      </w:r>
      <w:proofErr w:type="spellEnd"/>
      <w:r w:rsidRPr="00544086">
        <w:rPr>
          <w:rFonts w:ascii="Times New Roman" w:eastAsia="Times New Roman" w:hAnsi="Times New Roman" w:cs="Times New Roman"/>
          <w:color w:val="000000"/>
          <w:sz w:val="28"/>
          <w:szCs w:val="28"/>
          <w:lang w:val="ru" w:eastAsia="ru-RU"/>
        </w:rPr>
        <w:t xml:space="preserve">, </w:t>
      </w:r>
      <w:proofErr w:type="spellStart"/>
      <w:r w:rsidRPr="00544086">
        <w:rPr>
          <w:rFonts w:ascii="Times New Roman" w:eastAsia="Times New Roman" w:hAnsi="Times New Roman" w:cs="Times New Roman"/>
          <w:color w:val="000000"/>
          <w:sz w:val="28"/>
          <w:szCs w:val="28"/>
          <w:lang w:val="ru" w:eastAsia="ru-RU"/>
        </w:rPr>
        <w:t>Гордеевкий</w:t>
      </w:r>
      <w:proofErr w:type="spellEnd"/>
      <w:r w:rsidRPr="00544086">
        <w:rPr>
          <w:rFonts w:ascii="Times New Roman" w:eastAsia="Times New Roman" w:hAnsi="Times New Roman" w:cs="Times New Roman"/>
          <w:color w:val="000000"/>
          <w:sz w:val="28"/>
          <w:szCs w:val="28"/>
          <w:lang w:eastAsia="ru-RU"/>
        </w:rPr>
        <w:t xml:space="preserve">, </w:t>
      </w:r>
      <w:proofErr w:type="spellStart"/>
      <w:r w:rsidRPr="00544086">
        <w:rPr>
          <w:rFonts w:ascii="Times New Roman" w:eastAsia="Times New Roman" w:hAnsi="Times New Roman" w:cs="Times New Roman"/>
          <w:color w:val="000000"/>
          <w:sz w:val="28"/>
          <w:szCs w:val="28"/>
          <w:lang w:eastAsia="ru-RU"/>
        </w:rPr>
        <w:t>Суражский</w:t>
      </w:r>
      <w:proofErr w:type="spellEnd"/>
      <w:r w:rsidRPr="00544086">
        <w:rPr>
          <w:rFonts w:ascii="Times New Roman" w:eastAsia="Times New Roman" w:hAnsi="Times New Roman" w:cs="Times New Roman"/>
          <w:color w:val="000000"/>
          <w:sz w:val="28"/>
          <w:szCs w:val="28"/>
          <w:lang w:eastAsia="ru-RU"/>
        </w:rPr>
        <w:t xml:space="preserve">, </w:t>
      </w:r>
      <w:proofErr w:type="spellStart"/>
      <w:r w:rsidRPr="00544086">
        <w:rPr>
          <w:rFonts w:ascii="Times New Roman" w:eastAsia="Times New Roman" w:hAnsi="Times New Roman" w:cs="Times New Roman"/>
          <w:color w:val="000000"/>
          <w:sz w:val="28"/>
          <w:szCs w:val="28"/>
          <w:lang w:eastAsia="ru-RU"/>
        </w:rPr>
        <w:t>Мглинский</w:t>
      </w:r>
      <w:proofErr w:type="spellEnd"/>
      <w:r w:rsidRPr="00544086">
        <w:rPr>
          <w:rFonts w:ascii="Times New Roman" w:eastAsia="Times New Roman" w:hAnsi="Times New Roman" w:cs="Times New Roman"/>
          <w:color w:val="000000"/>
          <w:sz w:val="28"/>
          <w:szCs w:val="28"/>
          <w:lang w:val="ru" w:eastAsia="ru-RU"/>
        </w:rPr>
        <w:t xml:space="preserve"> районы Брянской области.</w:t>
      </w:r>
      <w:r w:rsidRPr="00544086">
        <w:rPr>
          <w:rFonts w:ascii="Times New Roman" w:eastAsia="Times New Roman" w:hAnsi="Times New Roman" w:cs="Times New Roman"/>
          <w:color w:val="000000"/>
          <w:sz w:val="28"/>
          <w:szCs w:val="28"/>
          <w:lang w:eastAsia="ru-RU"/>
        </w:rPr>
        <w:t xml:space="preserve"> Объем выпускаемой продукции за 2024 год оценивается в 78,59 млн. рублей или 114,5 процентов к уровню 2023 года. </w:t>
      </w:r>
      <w:r w:rsidRPr="00544086">
        <w:rPr>
          <w:rFonts w:ascii="Times New Roman" w:eastAsia="Times New Roman" w:hAnsi="Times New Roman" w:cs="Times New Roman"/>
          <w:sz w:val="28"/>
          <w:szCs w:val="28"/>
          <w:shd w:val="clear" w:color="auto" w:fill="FFFFFF"/>
          <w:lang w:eastAsia="ru-RU"/>
        </w:rPr>
        <w:t xml:space="preserve">Доля предприятий, выпускающих пищевые продукты, в общем объеме отгруженной продукции обрабатывающих производств составляет </w:t>
      </w:r>
      <w:r w:rsidRPr="00544086">
        <w:rPr>
          <w:rFonts w:ascii="Times New Roman" w:eastAsia="Times New Roman" w:hAnsi="Times New Roman" w:cs="Times New Roman"/>
          <w:color w:val="000000"/>
          <w:sz w:val="28"/>
          <w:szCs w:val="28"/>
          <w:shd w:val="clear" w:color="auto" w:fill="FFFFFF"/>
          <w:lang w:eastAsia="ru-RU"/>
        </w:rPr>
        <w:t>более 70,0 процентов</w:t>
      </w:r>
      <w:r w:rsidRPr="00544086">
        <w:rPr>
          <w:rFonts w:ascii="Times New Roman" w:eastAsia="Times New Roman" w:hAnsi="Times New Roman" w:cs="Times New Roman"/>
          <w:sz w:val="28"/>
          <w:szCs w:val="28"/>
          <w:shd w:val="clear" w:color="auto" w:fill="FFFFFF"/>
          <w:lang w:eastAsia="ru-RU"/>
        </w:rPr>
        <w:t>. Активное развитие пищевой промышленности – это следствие интенсивного развития сельского хозяйства.</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8 процентов. Развитие электроэнергетики сдерживается отсутствием современных генерирующих мощностей, высоким износом основных фондов.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lastRenderedPageBreak/>
        <w:t>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2024 году оценивается в 18,6 млн. рублей, что составляет 115,3 процента к уровню 2023 года. Объем отгруженной продукции по данному виду экономической деятельности в 2025 году прогнозируется 20,4 млн. рублей, в 2027 году – 25,4 млн. рублей. В 2025 - 2027 годах прогнозируется индекс промышленного производства 101,7 — 102,3 процента.</w:t>
      </w:r>
    </w:p>
    <w:p w:rsidR="00544086" w:rsidRPr="00544086" w:rsidRDefault="00544086" w:rsidP="00544086">
      <w:pPr>
        <w:widowControl w:val="0"/>
        <w:spacing w:after="0" w:line="240" w:lineRule="auto"/>
        <w:ind w:firstLine="426"/>
        <w:jc w:val="both"/>
        <w:rPr>
          <w:rFonts w:ascii="Times New Roman" w:eastAsia="Times New Roman" w:hAnsi="Times New Roman" w:cs="Times New Roman"/>
          <w:color w:val="000000"/>
          <w:sz w:val="28"/>
          <w:szCs w:val="28"/>
          <w:lang w:val="ru" w:eastAsia="ru-RU"/>
        </w:rPr>
      </w:pPr>
      <w:r w:rsidRPr="00544086">
        <w:rPr>
          <w:rFonts w:ascii="Times New Roman" w:eastAsia="Times New Roman" w:hAnsi="Times New Roman" w:cs="Times New Roman"/>
          <w:sz w:val="28"/>
          <w:szCs w:val="28"/>
          <w:lang w:eastAsia="ru-RU"/>
        </w:rPr>
        <w:t>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более 12 процентов. В нашем районе данным предприятием является МУП «Красногорский коммунальник».</w:t>
      </w:r>
      <w:r w:rsidRPr="00544086">
        <w:rPr>
          <w:rFonts w:ascii="Times New Roman" w:eastAsia="Times New Roman" w:hAnsi="Times New Roman" w:cs="Times New Roman"/>
          <w:color w:val="000000"/>
          <w:sz w:val="28"/>
          <w:szCs w:val="28"/>
          <w:lang w:eastAsia="ru-RU"/>
        </w:rPr>
        <w:t xml:space="preserve"> По предприятию</w:t>
      </w:r>
      <w:r w:rsidRPr="00544086">
        <w:rPr>
          <w:rFonts w:ascii="Times New Roman" w:eastAsia="Times New Roman" w:hAnsi="Times New Roman" w:cs="Times New Roman"/>
          <w:color w:val="000000"/>
          <w:sz w:val="28"/>
          <w:szCs w:val="28"/>
          <w:lang w:val="ru" w:eastAsia="ru-RU"/>
        </w:rPr>
        <w:t xml:space="preserve"> МУП «</w:t>
      </w:r>
      <w:r w:rsidRPr="00544086">
        <w:rPr>
          <w:rFonts w:ascii="Times New Roman" w:eastAsia="Times New Roman" w:hAnsi="Times New Roman" w:cs="Times New Roman"/>
          <w:color w:val="000000"/>
          <w:sz w:val="28"/>
          <w:szCs w:val="28"/>
          <w:lang w:eastAsia="ru-RU"/>
        </w:rPr>
        <w:t>Красногорский коммунальник</w:t>
      </w:r>
      <w:r w:rsidRPr="00544086">
        <w:rPr>
          <w:rFonts w:ascii="Times New Roman" w:eastAsia="Times New Roman" w:hAnsi="Times New Roman" w:cs="Times New Roman"/>
          <w:color w:val="000000"/>
          <w:sz w:val="28"/>
          <w:szCs w:val="28"/>
          <w:lang w:val="ru" w:eastAsia="ru-RU"/>
        </w:rPr>
        <w:t xml:space="preserve">» объем отгруженных товаров собственного производства, выполненных работ и услуг в январе - </w:t>
      </w:r>
      <w:r w:rsidRPr="00544086">
        <w:rPr>
          <w:rFonts w:ascii="Times New Roman" w:eastAsia="Times New Roman" w:hAnsi="Times New Roman" w:cs="Times New Roman"/>
          <w:color w:val="000000"/>
          <w:sz w:val="28"/>
          <w:szCs w:val="28"/>
          <w:lang w:eastAsia="ru-RU"/>
        </w:rPr>
        <w:t>сентябрь</w:t>
      </w:r>
      <w:r w:rsidRPr="00544086">
        <w:rPr>
          <w:rFonts w:ascii="Times New Roman" w:eastAsia="Times New Roman" w:hAnsi="Times New Roman" w:cs="Times New Roman"/>
          <w:color w:val="000000"/>
          <w:sz w:val="28"/>
          <w:szCs w:val="28"/>
          <w:lang w:val="ru" w:eastAsia="ru-RU"/>
        </w:rPr>
        <w:t xml:space="preserve"> 202</w:t>
      </w:r>
      <w:r w:rsidRPr="00544086">
        <w:rPr>
          <w:rFonts w:ascii="Times New Roman" w:eastAsia="Times New Roman" w:hAnsi="Times New Roman" w:cs="Times New Roman"/>
          <w:color w:val="000000"/>
          <w:sz w:val="28"/>
          <w:szCs w:val="28"/>
          <w:lang w:eastAsia="ru-RU"/>
        </w:rPr>
        <w:t>4</w:t>
      </w:r>
      <w:r w:rsidRPr="00544086">
        <w:rPr>
          <w:rFonts w:ascii="Times New Roman" w:eastAsia="Times New Roman" w:hAnsi="Times New Roman" w:cs="Times New Roman"/>
          <w:color w:val="000000"/>
          <w:sz w:val="28"/>
          <w:szCs w:val="28"/>
          <w:lang w:val="ru" w:eastAsia="ru-RU"/>
        </w:rPr>
        <w:t xml:space="preserve"> года составил </w:t>
      </w:r>
      <w:r w:rsidRPr="00544086">
        <w:rPr>
          <w:rFonts w:ascii="Times New Roman" w:eastAsia="Times New Roman" w:hAnsi="Times New Roman" w:cs="Times New Roman"/>
          <w:sz w:val="28"/>
          <w:szCs w:val="28"/>
          <w:lang w:eastAsia="ru-RU"/>
        </w:rPr>
        <w:t>16</w:t>
      </w:r>
      <w:r w:rsidRPr="00544086">
        <w:rPr>
          <w:rFonts w:ascii="Times New Roman" w:eastAsia="Times New Roman" w:hAnsi="Times New Roman" w:cs="Times New Roman"/>
          <w:sz w:val="28"/>
          <w:szCs w:val="28"/>
          <w:lang w:val="ru" w:eastAsia="ru-RU"/>
        </w:rPr>
        <w:t xml:space="preserve"> млн. рублей, в 202</w:t>
      </w:r>
      <w:r w:rsidRPr="00544086">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val="ru" w:eastAsia="ru-RU"/>
        </w:rPr>
        <w:t xml:space="preserve"> году – </w:t>
      </w:r>
      <w:r w:rsidRPr="00544086">
        <w:rPr>
          <w:rFonts w:ascii="Times New Roman" w:eastAsia="Times New Roman" w:hAnsi="Times New Roman" w:cs="Times New Roman"/>
          <w:sz w:val="28"/>
          <w:szCs w:val="28"/>
          <w:lang w:eastAsia="ru-RU"/>
        </w:rPr>
        <w:t>23 млн.</w:t>
      </w:r>
      <w:r w:rsidRPr="00544086">
        <w:rPr>
          <w:rFonts w:ascii="Times New Roman" w:eastAsia="Times New Roman" w:hAnsi="Times New Roman" w:cs="Times New Roman"/>
          <w:sz w:val="28"/>
          <w:szCs w:val="28"/>
          <w:lang w:val="ru" w:eastAsia="ru-RU"/>
        </w:rPr>
        <w:t xml:space="preserve"> рублей, </w:t>
      </w:r>
      <w:r w:rsidRPr="00544086">
        <w:rPr>
          <w:rFonts w:ascii="Times New Roman" w:eastAsia="Times New Roman" w:hAnsi="Times New Roman" w:cs="Times New Roman"/>
          <w:sz w:val="28"/>
          <w:szCs w:val="28"/>
          <w:lang w:eastAsia="ru-RU"/>
        </w:rPr>
        <w:t xml:space="preserve">что составляет </w:t>
      </w:r>
      <w:r w:rsidRPr="00544086">
        <w:rPr>
          <w:rFonts w:ascii="Times New Roman" w:eastAsia="Times New Roman" w:hAnsi="Times New Roman" w:cs="Times New Roman"/>
          <w:sz w:val="28"/>
          <w:szCs w:val="28"/>
          <w:lang w:val="ru" w:eastAsia="ru-RU"/>
        </w:rPr>
        <w:t>10</w:t>
      </w:r>
      <w:r w:rsidRPr="00544086">
        <w:rPr>
          <w:rFonts w:ascii="Times New Roman" w:eastAsia="Times New Roman" w:hAnsi="Times New Roman" w:cs="Times New Roman"/>
          <w:sz w:val="28"/>
          <w:szCs w:val="28"/>
          <w:lang w:eastAsia="ru-RU"/>
        </w:rPr>
        <w:t xml:space="preserve">5 </w:t>
      </w:r>
      <w:r w:rsidRPr="00544086">
        <w:rPr>
          <w:rFonts w:ascii="Times New Roman" w:eastAsia="Times New Roman" w:hAnsi="Times New Roman" w:cs="Times New Roman"/>
          <w:sz w:val="28"/>
          <w:szCs w:val="28"/>
          <w:lang w:val="ru" w:eastAsia="ru-RU"/>
        </w:rPr>
        <w:t>процентов к уровню прошлого года.</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2024 году оценивается в 24,5 млн. рублей, темп роста – 105 процентов в действующих ценах. В 2025-2027 годах прогнозируется рост 105-107 процентов в действующих ценах. Объем отгруженной продукции по данному виду экономической деятельности в 2025 году составит 25,7 млн. рублей, в 2027 году – 29,3 млн. рублей.</w:t>
      </w:r>
    </w:p>
    <w:p w:rsidR="00544086" w:rsidRPr="00544086" w:rsidRDefault="00544086" w:rsidP="0054408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544086">
        <w:rPr>
          <w:rFonts w:ascii="Times New Roman" w:eastAsia="Times New Roman" w:hAnsi="Times New Roman" w:cs="Times New Roman"/>
          <w:sz w:val="28"/>
          <w:szCs w:val="28"/>
          <w:lang w:eastAsia="ru-RU"/>
        </w:rPr>
        <w:t xml:space="preserve">В 2025-2027 годах объем отгруженных товаров собственного производства, выполненных работ и услуг собственными силами по всем видам экономической деятельности оценивается на уровне </w:t>
      </w:r>
      <w:r w:rsidRPr="00544086">
        <w:rPr>
          <w:rFonts w:ascii="Times New Roman" w:eastAsia="Times New Roman" w:hAnsi="Times New Roman" w:cs="Times New Roman"/>
          <w:color w:val="000000" w:themeColor="text1"/>
          <w:sz w:val="28"/>
          <w:szCs w:val="28"/>
          <w:lang w:eastAsia="ru-RU"/>
        </w:rPr>
        <w:t>108-112 процентов и составит в 2025 году – 247 млн. рублей, 2027 год – 306,5 млн.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16"/>
          <w:szCs w:val="16"/>
          <w:lang w:eastAsia="ru-RU"/>
        </w:rPr>
      </w:pPr>
    </w:p>
    <w:p w:rsidR="00544086" w:rsidRPr="00544086" w:rsidRDefault="00544086" w:rsidP="00544086">
      <w:pPr>
        <w:spacing w:after="0" w:line="240" w:lineRule="auto"/>
        <w:jc w:val="center"/>
        <w:rPr>
          <w:rFonts w:ascii="Times New Roman" w:eastAsia="Times New Roman" w:hAnsi="Times New Roman" w:cs="Times New Roman"/>
          <w:b/>
          <w:sz w:val="28"/>
          <w:szCs w:val="28"/>
          <w:lang w:eastAsia="ru-RU"/>
        </w:rPr>
      </w:pPr>
      <w:r w:rsidRPr="00544086">
        <w:rPr>
          <w:rFonts w:ascii="Times New Roman" w:eastAsia="Times New Roman" w:hAnsi="Times New Roman" w:cs="Times New Roman"/>
          <w:b/>
          <w:sz w:val="28"/>
          <w:szCs w:val="28"/>
          <w:lang w:eastAsia="ru-RU"/>
        </w:rPr>
        <w:t>3. Сельское хозяйство</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В 2023 году объем производства продукции сельского хозяйства во всех категориях хозяйств составил 1564 млн. рублей или </w:t>
      </w:r>
      <w:r w:rsidRPr="00544086">
        <w:rPr>
          <w:rFonts w:ascii="Times New Roman" w:eastAsia="Times New Roman" w:hAnsi="Times New Roman" w:cs="Times New Roman"/>
          <w:color w:val="000000" w:themeColor="text1"/>
          <w:sz w:val="28"/>
          <w:szCs w:val="28"/>
          <w:lang w:eastAsia="ru-RU"/>
        </w:rPr>
        <w:t>100,7</w:t>
      </w:r>
      <w:r w:rsidRPr="00544086">
        <w:rPr>
          <w:rFonts w:ascii="Times New Roman" w:eastAsia="Times New Roman" w:hAnsi="Times New Roman" w:cs="Times New Roman"/>
          <w:sz w:val="28"/>
          <w:szCs w:val="28"/>
          <w:lang w:eastAsia="ru-RU"/>
        </w:rPr>
        <w:t xml:space="preserve"> процента в сопоставимых ценах к уровню 2022 года. Доля продукции растениеводства в общем объеме производства составила 67 процентов (1041 млн. рублей), животноводства – 33 процента (523 млн. рублей). </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44086">
        <w:rPr>
          <w:rFonts w:ascii="Times New Roman" w:eastAsia="Times New Roman" w:hAnsi="Times New Roman" w:cs="Times New Roman"/>
          <w:color w:val="000000"/>
          <w:sz w:val="28"/>
          <w:szCs w:val="28"/>
          <w:lang w:eastAsia="ru-RU"/>
        </w:rPr>
        <w:t xml:space="preserve">В 2023 году </w:t>
      </w:r>
      <w:proofErr w:type="spellStart"/>
      <w:r w:rsidRPr="00544086">
        <w:rPr>
          <w:rFonts w:ascii="Times New Roman" w:eastAsia="Times New Roman" w:hAnsi="Times New Roman" w:cs="Times New Roman"/>
          <w:color w:val="000000"/>
          <w:sz w:val="28"/>
          <w:szCs w:val="28"/>
          <w:lang w:eastAsia="ru-RU"/>
        </w:rPr>
        <w:t>сельхозтоваропроизводителями</w:t>
      </w:r>
      <w:proofErr w:type="spellEnd"/>
      <w:r w:rsidRPr="00544086">
        <w:rPr>
          <w:rFonts w:ascii="Times New Roman" w:eastAsia="Times New Roman" w:hAnsi="Times New Roman" w:cs="Times New Roman"/>
          <w:color w:val="000000"/>
          <w:sz w:val="28"/>
          <w:szCs w:val="28"/>
          <w:lang w:eastAsia="ru-RU"/>
        </w:rPr>
        <w:t xml:space="preserve"> всех форм собственности произведено мяса (в живом весе) 1280 тонн, что составило 98,5 процентов к уровню 2022 года, молока – 6100 тонн (93,8 процента), яиц – 2140 тыс. штук (93,1 процентов), зерна (в весе после доработки) – 59,2 тыс. тонн (89,6 процентов), картофеля – 8,3 тыс. тонн (140,7 процента). </w:t>
      </w:r>
      <w:proofErr w:type="gramEnd"/>
    </w:p>
    <w:p w:rsidR="00544086" w:rsidRPr="00544086" w:rsidRDefault="00544086" w:rsidP="00544086">
      <w:pPr>
        <w:suppressAutoHyphens/>
        <w:spacing w:after="0" w:line="240" w:lineRule="auto"/>
        <w:ind w:right="-5" w:firstLine="708"/>
        <w:jc w:val="both"/>
        <w:rPr>
          <w:rFonts w:ascii="Times New Roman" w:eastAsia="Times New Roman" w:hAnsi="Times New Roman" w:cs="Times New Roman"/>
          <w:sz w:val="26"/>
          <w:szCs w:val="24"/>
          <w:shd w:val="clear" w:color="auto" w:fill="FFFFFF"/>
          <w:lang w:eastAsia="ru-RU"/>
        </w:rPr>
      </w:pPr>
      <w:r w:rsidRPr="00544086">
        <w:rPr>
          <w:rFonts w:ascii="Times New Roman" w:eastAsia="Times New Roman" w:hAnsi="Times New Roman" w:cs="Times New Roman"/>
          <w:color w:val="000000"/>
          <w:sz w:val="28"/>
          <w:szCs w:val="28"/>
          <w:shd w:val="clear" w:color="auto" w:fill="FFFFFF"/>
          <w:lang w:eastAsia="ru-RU"/>
        </w:rPr>
        <w:t>Интенсивное</w:t>
      </w:r>
      <w:r w:rsidRPr="00544086">
        <w:rPr>
          <w:rFonts w:ascii="Times New Roman" w:eastAsia="Times New Roman" w:hAnsi="Times New Roman" w:cs="Times New Roman"/>
          <w:sz w:val="28"/>
          <w:szCs w:val="28"/>
          <w:shd w:val="clear" w:color="auto" w:fill="FFFFFF"/>
          <w:lang w:eastAsia="ru-RU"/>
        </w:rPr>
        <w:t xml:space="preserve"> развитие сельского хозяйства региона </w:t>
      </w:r>
      <w:r w:rsidRPr="00544086">
        <w:rPr>
          <w:rFonts w:ascii="Times New Roman" w:eastAsia="Times New Roman" w:hAnsi="Times New Roman" w:cs="Times New Roman"/>
          <w:color w:val="000000"/>
          <w:sz w:val="28"/>
          <w:szCs w:val="28"/>
          <w:shd w:val="clear" w:color="auto" w:fill="FFFFFF"/>
          <w:lang w:eastAsia="ru-RU"/>
        </w:rPr>
        <w:t>обусловлено</w:t>
      </w:r>
      <w:r w:rsidRPr="00544086">
        <w:rPr>
          <w:rFonts w:ascii="Times New Roman" w:eastAsia="Times New Roman" w:hAnsi="Times New Roman" w:cs="Times New Roman"/>
          <w:sz w:val="28"/>
          <w:szCs w:val="28"/>
          <w:shd w:val="clear" w:color="auto" w:fill="FFFFFF"/>
          <w:lang w:eastAsia="ru-RU"/>
        </w:rPr>
        <w:t xml:space="preserve"> реализацией крупных инвестиционных проектов в отрасли животноводства и растениеводства, широк</w:t>
      </w:r>
      <w:r w:rsidRPr="00544086">
        <w:rPr>
          <w:rFonts w:ascii="Times New Roman" w:eastAsia="Times New Roman" w:hAnsi="Times New Roman" w:cs="Times New Roman"/>
          <w:color w:val="000000"/>
          <w:sz w:val="28"/>
          <w:szCs w:val="28"/>
          <w:shd w:val="clear" w:color="auto" w:fill="FFFFFF"/>
          <w:lang w:eastAsia="ru-RU"/>
        </w:rPr>
        <w:t>им</w:t>
      </w:r>
      <w:r w:rsidRPr="00544086">
        <w:rPr>
          <w:rFonts w:ascii="Times New Roman" w:eastAsia="Times New Roman" w:hAnsi="Times New Roman" w:cs="Times New Roman"/>
          <w:sz w:val="28"/>
          <w:szCs w:val="28"/>
          <w:shd w:val="clear" w:color="auto" w:fill="FFFFFF"/>
          <w:lang w:eastAsia="ru-RU"/>
        </w:rPr>
        <w:t xml:space="preserve"> применением прогрессивных технологий, государственной поддержкой агропромышленного комплекса и созданием </w:t>
      </w:r>
      <w:r w:rsidRPr="00544086">
        <w:rPr>
          <w:rFonts w:ascii="Times New Roman" w:eastAsia="Times New Roman" w:hAnsi="Times New Roman" w:cs="Times New Roman"/>
          <w:bCs/>
          <w:sz w:val="28"/>
          <w:szCs w:val="28"/>
          <w:shd w:val="clear" w:color="auto" w:fill="FFFFFF"/>
          <w:lang w:eastAsia="ru-RU"/>
        </w:rPr>
        <w:t>комфортных условий жизнедеятельности в сельской местности</w:t>
      </w:r>
      <w:r w:rsidRPr="00544086">
        <w:rPr>
          <w:rFonts w:ascii="Times New Roman" w:eastAsia="Times New Roman" w:hAnsi="Times New Roman" w:cs="Times New Roman"/>
          <w:sz w:val="28"/>
          <w:szCs w:val="28"/>
          <w:shd w:val="clear" w:color="auto" w:fill="FFFFFF"/>
          <w:lang w:eastAsia="ru-RU"/>
        </w:rPr>
        <w:t>.</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shd w:val="clear" w:color="auto" w:fill="FFFFFF"/>
          <w:lang w:eastAsia="ru-RU"/>
        </w:rPr>
      </w:pPr>
      <w:proofErr w:type="gramStart"/>
      <w:r w:rsidRPr="00544086">
        <w:rPr>
          <w:rFonts w:ascii="Times New Roman" w:eastAsia="Times New Roman" w:hAnsi="Times New Roman" w:cs="Times New Roman"/>
          <w:sz w:val="28"/>
          <w:szCs w:val="28"/>
          <w:shd w:val="clear" w:color="auto" w:fill="FFFFFF"/>
          <w:lang w:eastAsia="ru-RU"/>
        </w:rPr>
        <w:lastRenderedPageBreak/>
        <w:t>В рамках государственной программы «</w:t>
      </w:r>
      <w:hyperlink r:id="rId7">
        <w:r w:rsidRPr="00544086">
          <w:rPr>
            <w:rFonts w:ascii="Times New Roman" w:eastAsia="Times New Roman" w:hAnsi="Times New Roman" w:cs="Times New Roman"/>
            <w:sz w:val="28"/>
            <w:szCs w:val="28"/>
            <w:shd w:val="clear" w:color="auto" w:fill="FFFFFF"/>
            <w:lang w:eastAsia="ru-RU"/>
          </w:rPr>
          <w:t>Развитие сельского хозяйства</w:t>
        </w:r>
      </w:hyperlink>
      <w:r w:rsidRPr="00544086">
        <w:rPr>
          <w:rFonts w:ascii="Times New Roman" w:eastAsia="Times New Roman" w:hAnsi="Times New Roman" w:cs="Times New Roman"/>
          <w:sz w:val="28"/>
          <w:szCs w:val="28"/>
          <w:shd w:val="clear" w:color="auto" w:fill="FFFFFF"/>
          <w:lang w:eastAsia="ru-RU"/>
        </w:rPr>
        <w:t xml:space="preserve"> и регулирование рынков сельскохозяйственной продукции, сырья и продовольствия Брянской области» предусмотрены </w:t>
      </w:r>
      <w:r w:rsidRPr="00544086">
        <w:rPr>
          <w:rFonts w:ascii="Times New Roman" w:eastAsia="Times New Roman" w:hAnsi="Times New Roman" w:cs="Times New Roman"/>
          <w:color w:val="000000"/>
          <w:sz w:val="28"/>
          <w:szCs w:val="28"/>
          <w:shd w:val="clear" w:color="auto" w:fill="FFFFFF"/>
          <w:lang w:eastAsia="ru-RU"/>
        </w:rPr>
        <w:t>меры</w:t>
      </w:r>
      <w:r w:rsidRPr="00544086">
        <w:rPr>
          <w:rFonts w:ascii="Times New Roman" w:eastAsia="Times New Roman" w:hAnsi="Times New Roman" w:cs="Times New Roman"/>
          <w:sz w:val="28"/>
          <w:szCs w:val="28"/>
          <w:shd w:val="clear" w:color="auto" w:fill="FFFFFF"/>
          <w:lang w:eastAsia="ru-RU"/>
        </w:rPr>
        <w:t xml:space="preserve"> поддержки производства сельскохозяйственных культур и обеспечения прироста продукции растениеводства, племенного животноводства, элитного семеноводства,</w:t>
      </w:r>
      <w:r w:rsidRPr="00544086">
        <w:rPr>
          <w:rFonts w:ascii="Times New Roman" w:eastAsia="Times New Roman" w:hAnsi="Times New Roman" w:cs="Times New Roman"/>
          <w:sz w:val="32"/>
          <w:szCs w:val="32"/>
          <w:shd w:val="clear" w:color="auto" w:fill="FFFFFF"/>
          <w:lang w:eastAsia="ru-RU"/>
        </w:rPr>
        <w:t xml:space="preserve"> </w:t>
      </w:r>
      <w:r w:rsidRPr="00544086">
        <w:rPr>
          <w:rFonts w:ascii="Times New Roman" w:eastAsia="Times New Roman" w:hAnsi="Times New Roman" w:cs="Times New Roman"/>
          <w:sz w:val="28"/>
          <w:szCs w:val="28"/>
          <w:shd w:val="clear" w:color="auto" w:fill="FFFFFF"/>
          <w:lang w:eastAsia="ru-RU"/>
        </w:rPr>
        <w:t xml:space="preserve">мясного животноводства и обеспечения прироста товарного поголовья коров специализированных мясных пород, развития малых форм хозяйствования и других направлений, что обеспечивает положительную динамику сельскохозяйственного производства. </w:t>
      </w:r>
      <w:proofErr w:type="gramEnd"/>
    </w:p>
    <w:p w:rsidR="00544086" w:rsidRPr="00EE4CB6" w:rsidRDefault="00544086" w:rsidP="00544086">
      <w:pPr>
        <w:widowControl w:val="0"/>
        <w:spacing w:after="0" w:line="240" w:lineRule="auto"/>
        <w:ind w:firstLine="709"/>
        <w:jc w:val="both"/>
        <w:rPr>
          <w:rFonts w:ascii="Times New Roman" w:eastAsia="Times New Roman" w:hAnsi="Times New Roman" w:cs="Times New Roman"/>
          <w:sz w:val="28"/>
          <w:szCs w:val="28"/>
        </w:rPr>
      </w:pPr>
      <w:r w:rsidRPr="00EE4CB6">
        <w:rPr>
          <w:rFonts w:ascii="Times New Roman" w:eastAsia="Times New Roman" w:hAnsi="Times New Roman" w:cs="Times New Roman"/>
          <w:sz w:val="28"/>
          <w:szCs w:val="28"/>
        </w:rPr>
        <w:t xml:space="preserve">В рамках программ сельскому хозяйству оказывается системная государственная поддержка. Всего размер полученной государственной поддержки </w:t>
      </w:r>
      <w:r w:rsidR="00EE4CB6" w:rsidRPr="00EE4CB6">
        <w:rPr>
          <w:rFonts w:ascii="Times New Roman" w:eastAsia="Times New Roman" w:hAnsi="Times New Roman" w:cs="Times New Roman"/>
          <w:sz w:val="28"/>
          <w:szCs w:val="28"/>
        </w:rPr>
        <w:t>в</w:t>
      </w:r>
      <w:r w:rsidRPr="00EE4CB6">
        <w:rPr>
          <w:rFonts w:ascii="Times New Roman" w:eastAsia="Times New Roman" w:hAnsi="Times New Roman" w:cs="Times New Roman"/>
          <w:sz w:val="28"/>
          <w:szCs w:val="28"/>
        </w:rPr>
        <w:t xml:space="preserve"> 202</w:t>
      </w:r>
      <w:r w:rsidR="00EE4CB6" w:rsidRPr="00EE4CB6">
        <w:rPr>
          <w:rFonts w:ascii="Times New Roman" w:eastAsia="Times New Roman" w:hAnsi="Times New Roman" w:cs="Times New Roman"/>
          <w:sz w:val="28"/>
          <w:szCs w:val="28"/>
        </w:rPr>
        <w:t>4</w:t>
      </w:r>
      <w:r w:rsidRPr="00EE4CB6">
        <w:rPr>
          <w:rFonts w:ascii="Times New Roman" w:eastAsia="Times New Roman" w:hAnsi="Times New Roman" w:cs="Times New Roman"/>
          <w:sz w:val="28"/>
          <w:szCs w:val="28"/>
        </w:rPr>
        <w:t xml:space="preserve"> года составил </w:t>
      </w:r>
      <w:r w:rsidR="00EE4CB6" w:rsidRPr="00EE4CB6">
        <w:rPr>
          <w:rFonts w:ascii="Times New Roman" w:eastAsia="Times New Roman" w:hAnsi="Times New Roman" w:cs="Times New Roman"/>
          <w:sz w:val="28"/>
          <w:szCs w:val="28"/>
        </w:rPr>
        <w:t>15,7 млн. рублей</w:t>
      </w:r>
      <w:r w:rsidRPr="00EE4CB6">
        <w:rPr>
          <w:rFonts w:ascii="Times New Roman" w:eastAsia="Times New Roman" w:hAnsi="Times New Roman" w:cs="Times New Roman"/>
          <w:sz w:val="28"/>
          <w:szCs w:val="28"/>
        </w:rPr>
        <w:t>.</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8"/>
          <w:szCs w:val="24"/>
          <w:shd w:val="clear" w:color="auto" w:fill="FFFFFF"/>
          <w:lang w:eastAsia="ru-RU"/>
        </w:rPr>
      </w:pPr>
      <w:r w:rsidRPr="00544086">
        <w:rPr>
          <w:rFonts w:ascii="Times New Roman" w:eastAsia="Times New Roman" w:hAnsi="Times New Roman" w:cs="Times New Roman"/>
          <w:bCs/>
          <w:sz w:val="28"/>
          <w:szCs w:val="28"/>
          <w:shd w:val="clear" w:color="auto" w:fill="FFFFFF"/>
          <w:lang w:eastAsia="ru-RU"/>
        </w:rPr>
        <w:t xml:space="preserve">В </w:t>
      </w:r>
      <w:r w:rsidRPr="00544086">
        <w:rPr>
          <w:rFonts w:ascii="Times New Roman" w:eastAsia="Times New Roman" w:hAnsi="Times New Roman" w:cs="Times New Roman"/>
          <w:bCs/>
          <w:color w:val="000000"/>
          <w:sz w:val="28"/>
          <w:szCs w:val="28"/>
          <w:shd w:val="clear" w:color="auto" w:fill="FFFFFF"/>
          <w:lang w:eastAsia="ru-RU"/>
        </w:rPr>
        <w:t>рамках</w:t>
      </w:r>
      <w:r w:rsidRPr="00544086">
        <w:rPr>
          <w:rFonts w:ascii="Times New Roman" w:eastAsia="Times New Roman" w:hAnsi="Times New Roman" w:cs="Times New Roman"/>
          <w:bCs/>
          <w:sz w:val="28"/>
          <w:szCs w:val="28"/>
          <w:shd w:val="clear" w:color="auto" w:fill="FFFFFF"/>
          <w:lang w:eastAsia="ru-RU"/>
        </w:rPr>
        <w:t xml:space="preserve"> государственной программы «Комплексное развитие сельских территорий Брянской области» </w:t>
      </w:r>
      <w:r w:rsidRPr="00544086">
        <w:rPr>
          <w:rFonts w:ascii="Times New Roman" w:eastAsia="Times New Roman" w:hAnsi="Times New Roman" w:cs="Times New Roman"/>
          <w:bCs/>
          <w:color w:val="000000"/>
          <w:sz w:val="28"/>
          <w:szCs w:val="28"/>
          <w:shd w:val="clear" w:color="auto" w:fill="FFFFFF"/>
          <w:lang w:eastAsia="ru-RU"/>
        </w:rPr>
        <w:t>реализуются</w:t>
      </w:r>
      <w:r w:rsidRPr="00544086">
        <w:rPr>
          <w:rFonts w:ascii="Times New Roman" w:eastAsia="Times New Roman" w:hAnsi="Times New Roman" w:cs="Times New Roman"/>
          <w:bCs/>
          <w:sz w:val="28"/>
          <w:szCs w:val="28"/>
          <w:shd w:val="clear" w:color="auto" w:fill="FFFFFF"/>
          <w:lang w:eastAsia="ru-RU"/>
        </w:rPr>
        <w:t xml:space="preserve"> мероприятия по у</w:t>
      </w:r>
      <w:r w:rsidRPr="00544086">
        <w:rPr>
          <w:rFonts w:ascii="Times New Roman" w:eastAsia="Times New Roman" w:hAnsi="Times New Roman" w:cs="Times New Roman"/>
          <w:sz w:val="28"/>
          <w:szCs w:val="28"/>
          <w:shd w:val="clear" w:color="auto" w:fill="FFFFFF"/>
          <w:lang w:eastAsia="ru-RU"/>
        </w:rPr>
        <w:t>лучшению жилищных условий сельского населения, благоустройству сельских территорий, разви</w:t>
      </w:r>
      <w:r w:rsidRPr="00544086">
        <w:rPr>
          <w:rFonts w:ascii="Times New Roman" w:eastAsia="Times New Roman" w:hAnsi="Times New Roman" w:cs="Times New Roman"/>
          <w:color w:val="000000"/>
          <w:sz w:val="28"/>
          <w:szCs w:val="28"/>
          <w:shd w:val="clear" w:color="auto" w:fill="FFFFFF"/>
          <w:lang w:eastAsia="ru-RU"/>
        </w:rPr>
        <w:t xml:space="preserve">тию </w:t>
      </w:r>
      <w:r w:rsidRPr="00544086">
        <w:rPr>
          <w:rFonts w:ascii="Times New Roman" w:eastAsia="Times New Roman" w:hAnsi="Times New Roman" w:cs="Times New Roman"/>
          <w:sz w:val="28"/>
          <w:szCs w:val="28"/>
          <w:shd w:val="clear" w:color="auto" w:fill="FFFFFF"/>
          <w:lang w:eastAsia="ru-RU"/>
        </w:rPr>
        <w:t>газификации и водоснабжения.</w:t>
      </w:r>
    </w:p>
    <w:p w:rsidR="00544086" w:rsidRPr="00544086" w:rsidRDefault="00544086" w:rsidP="00544086">
      <w:pPr>
        <w:spacing w:after="0" w:line="240" w:lineRule="auto"/>
        <w:ind w:right="-5" w:firstLine="708"/>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Объем производства продукции сельского хозяйства во всех категориях хозяйств в 2024 году оценивается в </w:t>
      </w:r>
      <w:r w:rsidRPr="00544086">
        <w:rPr>
          <w:rFonts w:ascii="Times New Roman" w:eastAsia="Times New Roman" w:hAnsi="Times New Roman" w:cs="Times New Roman"/>
          <w:bCs/>
          <w:sz w:val="28"/>
          <w:szCs w:val="28"/>
          <w:lang w:eastAsia="ru-RU"/>
        </w:rPr>
        <w:t>1672 млн.</w:t>
      </w:r>
      <w:r w:rsidRPr="00544086">
        <w:rPr>
          <w:rFonts w:ascii="Times New Roman" w:eastAsia="Times New Roman" w:hAnsi="Times New Roman" w:cs="Times New Roman"/>
          <w:sz w:val="28"/>
          <w:szCs w:val="28"/>
          <w:lang w:eastAsia="ru-RU"/>
        </w:rPr>
        <w:t xml:space="preserve"> рублей или </w:t>
      </w:r>
      <w:r w:rsidRPr="00544086">
        <w:rPr>
          <w:rFonts w:ascii="Times New Roman" w:eastAsia="Times New Roman" w:hAnsi="Times New Roman" w:cs="Times New Roman"/>
          <w:bCs/>
          <w:sz w:val="28"/>
          <w:szCs w:val="28"/>
          <w:lang w:eastAsia="ru-RU"/>
        </w:rPr>
        <w:t>99,4 процента</w:t>
      </w:r>
      <w:r w:rsidRPr="00544086">
        <w:rPr>
          <w:rFonts w:ascii="Times New Roman" w:eastAsia="Times New Roman" w:hAnsi="Times New Roman" w:cs="Times New Roman"/>
          <w:sz w:val="28"/>
          <w:szCs w:val="28"/>
          <w:lang w:eastAsia="ru-RU"/>
        </w:rPr>
        <w:t xml:space="preserve"> в сопоставимых ценах к уровню 2023 года, в том числе продукции растениеводства – в 1103 млн. рублей (</w:t>
      </w:r>
      <w:r w:rsidRPr="00544086">
        <w:rPr>
          <w:rFonts w:ascii="Times New Roman" w:eastAsia="Times New Roman" w:hAnsi="Times New Roman" w:cs="Times New Roman"/>
          <w:bCs/>
          <w:sz w:val="28"/>
          <w:szCs w:val="28"/>
          <w:lang w:eastAsia="ru-RU"/>
        </w:rPr>
        <w:t>100,5</w:t>
      </w:r>
      <w:r w:rsidRPr="00544086">
        <w:rPr>
          <w:rFonts w:ascii="Times New Roman" w:eastAsia="Times New Roman" w:hAnsi="Times New Roman" w:cs="Times New Roman"/>
          <w:sz w:val="28"/>
          <w:szCs w:val="28"/>
          <w:lang w:eastAsia="ru-RU"/>
        </w:rPr>
        <w:t xml:space="preserve"> %), продукции животноводства – в 568 млн. рублей (</w:t>
      </w:r>
      <w:r w:rsidRPr="00544086">
        <w:rPr>
          <w:rFonts w:ascii="Times New Roman" w:eastAsia="Times New Roman" w:hAnsi="Times New Roman" w:cs="Times New Roman"/>
          <w:bCs/>
          <w:sz w:val="28"/>
          <w:szCs w:val="28"/>
          <w:lang w:eastAsia="ru-RU"/>
        </w:rPr>
        <w:t>98,7</w:t>
      </w:r>
      <w:r w:rsidRPr="00544086">
        <w:rPr>
          <w:rFonts w:ascii="Times New Roman" w:eastAsia="Times New Roman" w:hAnsi="Times New Roman" w:cs="Times New Roman"/>
          <w:sz w:val="28"/>
          <w:szCs w:val="28"/>
          <w:lang w:eastAsia="ru-RU"/>
        </w:rPr>
        <w:t xml:space="preserve"> %).</w:t>
      </w:r>
    </w:p>
    <w:p w:rsidR="00544086" w:rsidRPr="00544086" w:rsidRDefault="00544086" w:rsidP="00544086">
      <w:pPr>
        <w:spacing w:after="0" w:line="240" w:lineRule="auto"/>
        <w:ind w:firstLine="709"/>
        <w:jc w:val="both"/>
        <w:rPr>
          <w:rFonts w:ascii="Times New Roman" w:eastAsia="Times New Roman" w:hAnsi="Times New Roman" w:cs="Times New Roman"/>
          <w:color w:val="C00000"/>
          <w:sz w:val="28"/>
          <w:szCs w:val="28"/>
          <w:lang w:eastAsia="ru-RU"/>
        </w:rPr>
      </w:pPr>
      <w:r w:rsidRPr="00544086">
        <w:rPr>
          <w:rFonts w:ascii="Times New Roman" w:eastAsia="Times New Roman" w:hAnsi="Times New Roman" w:cs="Times New Roman"/>
          <w:sz w:val="28"/>
          <w:szCs w:val="28"/>
          <w:lang w:eastAsia="ru-RU"/>
        </w:rPr>
        <w:t>Ежегодно ведется обновление машинно – тракторного парка сельхозпредприятий района.</w:t>
      </w:r>
      <w:r w:rsidRPr="00EE4CB6">
        <w:rPr>
          <w:rFonts w:ascii="Times New Roman" w:eastAsia="Times New Roman" w:hAnsi="Times New Roman" w:cs="Times New Roman"/>
          <w:sz w:val="28"/>
          <w:szCs w:val="28"/>
          <w:lang w:eastAsia="ru-RU"/>
        </w:rPr>
        <w:t xml:space="preserve"> Хозяйствами нашего района </w:t>
      </w:r>
      <w:r w:rsidR="00EE4CB6" w:rsidRPr="00EE4CB6">
        <w:rPr>
          <w:rFonts w:ascii="Times New Roman" w:eastAsia="Times New Roman" w:hAnsi="Times New Roman" w:cs="Times New Roman"/>
          <w:sz w:val="28"/>
          <w:szCs w:val="28"/>
          <w:lang w:eastAsia="ru-RU"/>
        </w:rPr>
        <w:t xml:space="preserve">в 2023 году приобретены: 1 </w:t>
      </w:r>
      <w:proofErr w:type="spellStart"/>
      <w:r w:rsidR="00EE4CB6" w:rsidRPr="00EE4CB6">
        <w:rPr>
          <w:rFonts w:ascii="Times New Roman" w:eastAsia="Times New Roman" w:hAnsi="Times New Roman" w:cs="Times New Roman"/>
          <w:sz w:val="28"/>
          <w:szCs w:val="28"/>
          <w:lang w:eastAsia="ru-RU"/>
        </w:rPr>
        <w:t>энергонасыщенный</w:t>
      </w:r>
      <w:proofErr w:type="spellEnd"/>
      <w:r w:rsidR="00EE4CB6" w:rsidRPr="00EE4CB6">
        <w:rPr>
          <w:rFonts w:ascii="Times New Roman" w:eastAsia="Times New Roman" w:hAnsi="Times New Roman" w:cs="Times New Roman"/>
          <w:sz w:val="28"/>
          <w:szCs w:val="28"/>
          <w:lang w:eastAsia="ru-RU"/>
        </w:rPr>
        <w:t xml:space="preserve"> трактор, 1 посевной агрегат и 3 единицы почвообрабатывающей техники.</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В 2025 году прогнозируется увеличение объемов производства продукции сельского хозяйства в хозяйствах всех категорий (за счет вовлечения в сельскохозяйственный оборот неиспользуемых земель сельскохозяйственного назначения) до 1768 млн. рублей. Индекс производства продукции сельского хозяйства составит 100,14 процентов к уровню 2024 года, в том числе по продукции растениеводства – 100,39 процента и продукции животноводства – 99,22 процентов.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В 2026-2027 годах прогнозируется индекс производства продукции сельского хозяйства в размере 101 процента, в том числе по продукции растениеводства – 100,8 процент и продукции животноводства – 101,3 процента. Прогнозируемый объем продукции сельского хозяйства в хозяйствах всех категорий в 2026 году составит 1857 млн. рублей, в 2027 году – 1946 млн. рублей.</w:t>
      </w:r>
    </w:p>
    <w:p w:rsidR="00544086" w:rsidRPr="00544086" w:rsidRDefault="00544086" w:rsidP="00544086">
      <w:pPr>
        <w:spacing w:after="0" w:line="240" w:lineRule="auto"/>
        <w:ind w:firstLine="709"/>
        <w:jc w:val="both"/>
        <w:rPr>
          <w:rFonts w:ascii="Times New Roman" w:eastAsia="Times New Roman" w:hAnsi="Times New Roman" w:cs="Times New Roman"/>
          <w:i/>
          <w:sz w:val="16"/>
          <w:szCs w:val="16"/>
          <w:lang w:eastAsia="ru-RU"/>
        </w:rPr>
      </w:pPr>
    </w:p>
    <w:p w:rsidR="00544086" w:rsidRPr="00544086" w:rsidRDefault="00544086" w:rsidP="00544086">
      <w:pPr>
        <w:spacing w:after="0" w:line="240" w:lineRule="auto"/>
        <w:jc w:val="center"/>
        <w:rPr>
          <w:rFonts w:ascii="Times New Roman" w:eastAsia="Times New Roman" w:hAnsi="Times New Roman" w:cs="Times New Roman"/>
          <w:b/>
          <w:bCs/>
          <w:sz w:val="28"/>
          <w:szCs w:val="28"/>
          <w:lang w:eastAsia="ru-RU"/>
        </w:rPr>
      </w:pPr>
      <w:r w:rsidRPr="00544086">
        <w:rPr>
          <w:rFonts w:ascii="Times New Roman" w:eastAsia="Times New Roman" w:hAnsi="Times New Roman" w:cs="Times New Roman"/>
          <w:b/>
          <w:sz w:val="28"/>
          <w:szCs w:val="28"/>
          <w:lang w:eastAsia="ru-RU"/>
        </w:rPr>
        <w:t>4.</w:t>
      </w:r>
      <w:r w:rsidRPr="00544086">
        <w:rPr>
          <w:rFonts w:ascii="Times New Roman" w:eastAsia="Times New Roman" w:hAnsi="Times New Roman" w:cs="Times New Roman"/>
          <w:b/>
          <w:bCs/>
          <w:sz w:val="28"/>
          <w:szCs w:val="28"/>
          <w:lang w:eastAsia="ru-RU"/>
        </w:rPr>
        <w:t xml:space="preserve"> Строительство. Инвестиции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Объем инвестиций в основной капитал в 2023 году составил 70,3 млн. рублей, что составило 76,6 процента к уровню 2022 года (в сопоставимых ценах).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В структуре инвестиций по источникам финансирования основную долю занимали привлеченные средства (81 процентов от общего объема инвестиций).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color w:val="000000"/>
          <w:sz w:val="28"/>
          <w:szCs w:val="28"/>
          <w:lang w:eastAsia="ru-RU"/>
        </w:rPr>
        <w:t xml:space="preserve">По прогнозным расчетам рост инвестиций в основной капитал в 2024 году </w:t>
      </w:r>
      <w:r w:rsidRPr="00544086">
        <w:rPr>
          <w:rFonts w:ascii="Times New Roman" w:eastAsia="Times New Roman" w:hAnsi="Times New Roman" w:cs="Times New Roman"/>
          <w:sz w:val="28"/>
          <w:szCs w:val="28"/>
          <w:lang w:eastAsia="ru-RU"/>
        </w:rPr>
        <w:t>оценивается в 30 млн. рублей, что ниже уровня 2023 года (в сопоставимых ценах) на 61 процент.</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lastRenderedPageBreak/>
        <w:t>В прогнозируемый период (2025 – 2027 годы) рост объема инвестиций в основной капитал будет обеспечен за счет действующих и новых инвестиционных проектов.</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По прогнозным расчетам инвестиций в основной капитал в 2025 году составит 139 процентов, в 2026 году – 101 процент, в 2027 году – </w:t>
      </w:r>
      <w:r w:rsidRPr="00544086">
        <w:rPr>
          <w:rFonts w:ascii="Times New Roman" w:eastAsia="Times New Roman" w:hAnsi="Times New Roman" w:cs="Times New Roman"/>
          <w:color w:val="000000"/>
          <w:sz w:val="28"/>
          <w:szCs w:val="28"/>
          <w:shd w:val="clear" w:color="auto" w:fill="FFFFFF"/>
          <w:lang w:eastAsia="ru-RU"/>
        </w:rPr>
        <w:t>99,8</w:t>
      </w:r>
      <w:r w:rsidRPr="00544086">
        <w:rPr>
          <w:rFonts w:ascii="Times New Roman" w:eastAsia="Times New Roman" w:hAnsi="Times New Roman" w:cs="Times New Roman"/>
          <w:sz w:val="28"/>
          <w:szCs w:val="28"/>
          <w:shd w:val="clear" w:color="auto" w:fill="FFFFFF"/>
          <w:lang w:eastAsia="ru-RU"/>
        </w:rPr>
        <w:t xml:space="preserve"> процента (в сопоставимых ценах к предыдущему году). При этом общий объем инвестиций в основной капитал за счет всех источников финансирования в 2025 году прогнозируется в объеме </w:t>
      </w:r>
      <w:r w:rsidRPr="00544086">
        <w:rPr>
          <w:rFonts w:ascii="Times New Roman" w:eastAsia="Times New Roman" w:hAnsi="Times New Roman" w:cs="Times New Roman"/>
          <w:color w:val="000000"/>
          <w:sz w:val="28"/>
          <w:szCs w:val="28"/>
          <w:shd w:val="clear" w:color="auto" w:fill="FFFFFF"/>
          <w:lang w:eastAsia="ru-RU"/>
        </w:rPr>
        <w:t>45</w:t>
      </w:r>
      <w:r w:rsidRPr="00544086">
        <w:rPr>
          <w:rFonts w:ascii="Times New Roman" w:eastAsia="Times New Roman" w:hAnsi="Times New Roman" w:cs="Times New Roman"/>
          <w:sz w:val="28"/>
          <w:szCs w:val="28"/>
          <w:shd w:val="clear" w:color="auto" w:fill="FFFFFF"/>
          <w:lang w:eastAsia="ru-RU"/>
        </w:rPr>
        <w:t xml:space="preserve"> млн. рублей, в 2026 году – 48 млн. рублей, в 2027 году – 50 млн.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Calibri" w:hAnsi="Times New Roman" w:cs="Times New Roman"/>
          <w:color w:val="000000"/>
          <w:sz w:val="28"/>
          <w:szCs w:val="28"/>
          <w:shd w:val="clear" w:color="auto" w:fill="FFFFFF"/>
        </w:rPr>
        <w:t xml:space="preserve">В структуре инвестиций, по-прежнему, ведущую роль будут занимать привлеченные средства. </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sz w:val="28"/>
          <w:szCs w:val="28"/>
          <w:lang w:eastAsia="ru-RU"/>
        </w:rPr>
        <w:t xml:space="preserve">В прогнозируемый период (2025 – 2027 годы) рост объема инвестиций в основной капитал будет обеспечен за счет </w:t>
      </w:r>
      <w:r w:rsidRPr="00544086">
        <w:rPr>
          <w:rFonts w:ascii="Times New Roman" w:eastAsia="Times New Roman" w:hAnsi="Times New Roman" w:cs="Times New Roman"/>
          <w:color w:val="000000"/>
          <w:sz w:val="28"/>
          <w:szCs w:val="28"/>
          <w:lang w:eastAsia="ru-RU"/>
        </w:rPr>
        <w:t>покупки машин и оборудования, строительства и ввода новых объектов в эксплуатацию.</w:t>
      </w:r>
    </w:p>
    <w:p w:rsidR="00544086" w:rsidRPr="00544086" w:rsidRDefault="00544086" w:rsidP="00544086">
      <w:pPr>
        <w:widowControl w:val="0"/>
        <w:tabs>
          <w:tab w:val="center" w:pos="851"/>
          <w:tab w:val="right" w:pos="907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В 2023-2024 годах строительные работы велись на объектах социально-культурного назначения, капитально ремонтировались дороги.</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По итогам 9 месяцев текущего года, объем работ по виду деятельности «Строительство» выполненный организациями и предприятиями Красногорского района составил 29 млн. рублей или 57 процентов к соответствующему периоду 2023 года в сопоставимых ценах.</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Объем работ по виду деятельности «Строительство» в 2024 году оценивается в сумме 38 млн. рублей или 57,6 процентов в сопоставимых ценах к уровню 2023 года.</w:t>
      </w:r>
    </w:p>
    <w:p w:rsidR="00544086" w:rsidRPr="00544086" w:rsidRDefault="00544086" w:rsidP="00544086">
      <w:pPr>
        <w:widowControl w:val="0"/>
        <w:spacing w:after="0" w:line="240" w:lineRule="auto"/>
        <w:ind w:firstLine="709"/>
        <w:jc w:val="both"/>
        <w:rPr>
          <w:rFonts w:ascii="Times New Roman" w:eastAsia="Times New Roman" w:hAnsi="Times New Roman" w:cs="Times New Roman"/>
          <w:b/>
          <w:sz w:val="28"/>
          <w:szCs w:val="28"/>
          <w:lang w:eastAsia="ru-RU"/>
        </w:rPr>
      </w:pPr>
      <w:r w:rsidRPr="00544086">
        <w:rPr>
          <w:rFonts w:ascii="Times New Roman" w:hAnsi="Times New Roman" w:cs="Times New Roman"/>
          <w:sz w:val="28"/>
          <w:szCs w:val="28"/>
        </w:rPr>
        <w:t>Ежегодно район реализует мероприятия, предусмотренные национальными и региональными проектами</w:t>
      </w:r>
      <w:r w:rsidRPr="00544086">
        <w:rPr>
          <w:rFonts w:ascii="Times New Roman" w:eastAsia="Times New Roman" w:hAnsi="Times New Roman" w:cs="Times New Roman"/>
          <w:sz w:val="28"/>
          <w:szCs w:val="28"/>
          <w:lang w:eastAsia="ru-RU"/>
        </w:rPr>
        <w:t xml:space="preserve"> «Здравоохранение», «Образование», «Культура», «Жилье и городская среда», «Безопасные и качественные автомобильные дороги». </w:t>
      </w:r>
      <w:r w:rsidRPr="00544086">
        <w:rPr>
          <w:rFonts w:ascii="Times New Roman" w:hAnsi="Times New Roman" w:cs="Times New Roman"/>
          <w:sz w:val="28"/>
          <w:szCs w:val="28"/>
        </w:rPr>
        <w:t xml:space="preserve">Основной целью </w:t>
      </w:r>
      <w:proofErr w:type="gramStart"/>
      <w:r w:rsidRPr="00544086">
        <w:rPr>
          <w:rFonts w:ascii="Times New Roman" w:hAnsi="Times New Roman" w:cs="Times New Roman"/>
          <w:sz w:val="28"/>
          <w:szCs w:val="28"/>
        </w:rPr>
        <w:t>которых</w:t>
      </w:r>
      <w:proofErr w:type="gramEnd"/>
      <w:r w:rsidRPr="00544086">
        <w:rPr>
          <w:rFonts w:ascii="Times New Roman" w:hAnsi="Times New Roman" w:cs="Times New Roman"/>
          <w:sz w:val="28"/>
          <w:szCs w:val="28"/>
        </w:rPr>
        <w:t xml:space="preserve">, является улучшение социальной и экономической ситуации в районе, повышение качества жизни населения. </w:t>
      </w:r>
      <w:r w:rsidRPr="00544086">
        <w:rPr>
          <w:rFonts w:ascii="Times New Roman" w:eastAsia="Times New Roman" w:hAnsi="Times New Roman" w:cs="Times New Roman"/>
          <w:sz w:val="28"/>
          <w:szCs w:val="28"/>
          <w:lang w:eastAsia="ru-RU"/>
        </w:rPr>
        <w:t>На их воплощение в 2023 году предусмотрено 203 млн. рублей, в 2024 году запланировано 41 млн. рублей.</w:t>
      </w:r>
    </w:p>
    <w:p w:rsidR="00544086" w:rsidRPr="00544086" w:rsidRDefault="00544086" w:rsidP="00544086">
      <w:pPr>
        <w:spacing w:after="0" w:line="240" w:lineRule="auto"/>
        <w:ind w:firstLine="709"/>
        <w:jc w:val="both"/>
        <w:rPr>
          <w:rFonts w:ascii="Times New Roman" w:eastAsia="Arial Unicode MS" w:hAnsi="Times New Roman" w:cs="Times New Roman"/>
          <w:color w:val="000000"/>
          <w:sz w:val="28"/>
          <w:szCs w:val="28"/>
          <w:lang w:eastAsia="ru-RU"/>
        </w:rPr>
      </w:pPr>
      <w:r w:rsidRPr="00544086">
        <w:rPr>
          <w:rFonts w:ascii="Times New Roman" w:eastAsia="Arial Unicode MS" w:hAnsi="Times New Roman" w:cs="Times New Roman"/>
          <w:color w:val="000000"/>
          <w:spacing w:val="-5"/>
          <w:sz w:val="28"/>
          <w:szCs w:val="28"/>
          <w:lang w:val="ru" w:eastAsia="ru-RU"/>
        </w:rPr>
        <w:t xml:space="preserve">В рамках регионального проекта по улучшению качества питьевой воды «Чистая вода (Брянская область)» в 2023 году проведены строительно-монтажные работы по объекту «Модернизация системы водоснабжения </w:t>
      </w:r>
      <w:proofErr w:type="spellStart"/>
      <w:r w:rsidRPr="00544086">
        <w:rPr>
          <w:rFonts w:ascii="Times New Roman" w:eastAsia="Arial Unicode MS" w:hAnsi="Times New Roman" w:cs="Times New Roman"/>
          <w:color w:val="000000"/>
          <w:spacing w:val="-5"/>
          <w:sz w:val="28"/>
          <w:szCs w:val="28"/>
          <w:lang w:val="ru" w:eastAsia="ru-RU"/>
        </w:rPr>
        <w:t>пгт</w:t>
      </w:r>
      <w:proofErr w:type="spellEnd"/>
      <w:r w:rsidRPr="00544086">
        <w:rPr>
          <w:rFonts w:ascii="Times New Roman" w:eastAsia="Arial Unicode MS" w:hAnsi="Times New Roman" w:cs="Times New Roman"/>
          <w:color w:val="000000"/>
          <w:spacing w:val="-5"/>
          <w:sz w:val="28"/>
          <w:szCs w:val="28"/>
          <w:lang w:val="ru" w:eastAsia="ru-RU"/>
        </w:rPr>
        <w:t xml:space="preserve"> Красная Гора Красногорского района Брянской области (2 очередь)» общей стоимостью 35 млн. руб. (заменено 4109 м водопроводных сетей, установлено 2 насосных станции)</w:t>
      </w:r>
    </w:p>
    <w:p w:rsidR="00544086" w:rsidRPr="00544086" w:rsidRDefault="00544086" w:rsidP="00544086">
      <w:pPr>
        <w:spacing w:after="0" w:line="240" w:lineRule="auto"/>
        <w:ind w:firstLine="709"/>
        <w:jc w:val="both"/>
        <w:textAlignment w:val="baseline"/>
        <w:rPr>
          <w:rFonts w:ascii="Times New Roman" w:hAnsi="Times New Roman" w:cs="Times New Roman"/>
          <w:iCs/>
          <w:sz w:val="28"/>
          <w:szCs w:val="28"/>
        </w:rPr>
      </w:pPr>
      <w:r w:rsidRPr="00544086">
        <w:rPr>
          <w:rFonts w:ascii="Times New Roman" w:hAnsi="Times New Roman" w:cs="Times New Roman"/>
          <w:iCs/>
          <w:sz w:val="28"/>
          <w:szCs w:val="28"/>
        </w:rPr>
        <w:t>В рамках программы "Развитие топливно-энергетического комплекса и жилищно-коммунального хозяйства Брянской области" по мероприятию подготовка объектов ЖКХ к зиме осуществлен капитальный ремонт водопроводной сети по ул. Центральная поселка Красная Гора общей стоимостью 368 тыс. руб.</w:t>
      </w:r>
    </w:p>
    <w:p w:rsidR="00544086" w:rsidRPr="00544086" w:rsidRDefault="00544086" w:rsidP="00544086">
      <w:pPr>
        <w:spacing w:after="0" w:line="240" w:lineRule="auto"/>
        <w:ind w:firstLine="709"/>
        <w:jc w:val="both"/>
        <w:textAlignment w:val="baseline"/>
        <w:rPr>
          <w:rFonts w:ascii="Times New Roman" w:eastAsia="Times New Roman" w:hAnsi="Times New Roman" w:cs="Times New Roman"/>
          <w:color w:val="000000"/>
          <w:spacing w:val="-5"/>
          <w:sz w:val="28"/>
          <w:szCs w:val="28"/>
          <w:lang w:eastAsia="ru-RU"/>
        </w:rPr>
      </w:pPr>
      <w:proofErr w:type="gramStart"/>
      <w:r w:rsidRPr="00544086">
        <w:rPr>
          <w:rFonts w:ascii="Times New Roman" w:eastAsia="Times New Roman" w:hAnsi="Times New Roman" w:cs="Times New Roman"/>
          <w:sz w:val="28"/>
          <w:szCs w:val="28"/>
          <w:lang w:eastAsia="ru-RU"/>
        </w:rPr>
        <w:t>В отчетном году в рамках реализации регионального проекта «Формирование комфортной городской среды» национального проекта «Жильё и городская среда» благоустроен парк культуры и отдыха поселка Красная Гора стоимостью контракта 2 млн. 347 тыс. руб. (обустроены танцплощадка, сквер молодежи, установлены скамейки на футбольном поле),</w:t>
      </w:r>
      <w:r w:rsidRPr="00544086">
        <w:rPr>
          <w:rFonts w:ascii="Times New Roman" w:eastAsia="Times New Roman" w:hAnsi="Times New Roman" w:cs="Times New Roman"/>
          <w:color w:val="000000"/>
          <w:spacing w:val="-5"/>
          <w:sz w:val="28"/>
          <w:szCs w:val="28"/>
          <w:lang w:eastAsia="ru-RU"/>
        </w:rPr>
        <w:t xml:space="preserve"> в 2024 году, выполнены работы по 4 этапу, общей стоимостью 1,668 млн. руб. (установлено уличное </w:t>
      </w:r>
      <w:r w:rsidRPr="00544086">
        <w:rPr>
          <w:rFonts w:ascii="Times New Roman" w:eastAsia="Times New Roman" w:hAnsi="Times New Roman" w:cs="Times New Roman"/>
          <w:color w:val="000000"/>
          <w:spacing w:val="-5"/>
          <w:sz w:val="28"/>
          <w:szCs w:val="28"/>
          <w:lang w:eastAsia="ru-RU"/>
        </w:rPr>
        <w:lastRenderedPageBreak/>
        <w:t>освещение, скамейки, урны</w:t>
      </w:r>
      <w:proofErr w:type="gramEnd"/>
      <w:r w:rsidRPr="00544086">
        <w:rPr>
          <w:rFonts w:ascii="Times New Roman" w:eastAsia="Times New Roman" w:hAnsi="Times New Roman" w:cs="Times New Roman"/>
          <w:color w:val="000000"/>
          <w:spacing w:val="-5"/>
          <w:sz w:val="28"/>
          <w:szCs w:val="28"/>
          <w:lang w:eastAsia="ru-RU"/>
        </w:rPr>
        <w:t>, уложена тротуарная плитка с установкой бортовых камней).</w:t>
      </w:r>
    </w:p>
    <w:p w:rsidR="00544086" w:rsidRPr="00544086" w:rsidRDefault="00544086" w:rsidP="00544086">
      <w:pPr>
        <w:spacing w:after="0" w:line="240" w:lineRule="auto"/>
        <w:ind w:firstLine="709"/>
        <w:jc w:val="both"/>
        <w:rPr>
          <w:rFonts w:ascii="Times New Roman" w:eastAsia="Times New Roman" w:hAnsi="Times New Roman" w:cs="Times New Roman"/>
          <w:color w:val="000000"/>
          <w:sz w:val="28"/>
          <w:szCs w:val="28"/>
          <w:lang w:eastAsia="ru-RU"/>
        </w:rPr>
      </w:pPr>
      <w:r w:rsidRPr="00544086">
        <w:rPr>
          <w:rFonts w:ascii="Times New Roman" w:eastAsia="Times New Roman" w:hAnsi="Times New Roman" w:cs="Times New Roman"/>
          <w:color w:val="000000"/>
          <w:sz w:val="28"/>
          <w:szCs w:val="28"/>
          <w:lang w:eastAsia="ru-RU"/>
        </w:rPr>
        <w:t xml:space="preserve">В 2023 году в рамках </w:t>
      </w:r>
      <w:r w:rsidRPr="00544086">
        <w:rPr>
          <w:rFonts w:ascii="Times New Roman" w:eastAsia="Times New Roman" w:hAnsi="Times New Roman" w:cs="Times New Roman"/>
          <w:color w:val="000000"/>
          <w:sz w:val="28"/>
          <w:szCs w:val="28"/>
          <w:lang w:val="ru" w:eastAsia="ru-RU"/>
        </w:rPr>
        <w:t>проект</w:t>
      </w:r>
      <w:r w:rsidRPr="00544086">
        <w:rPr>
          <w:rFonts w:ascii="Times New Roman" w:eastAsia="Times New Roman" w:hAnsi="Times New Roman" w:cs="Times New Roman"/>
          <w:color w:val="000000"/>
          <w:sz w:val="28"/>
          <w:szCs w:val="28"/>
          <w:lang w:eastAsia="ru-RU"/>
        </w:rPr>
        <w:t>а</w:t>
      </w:r>
      <w:r w:rsidRPr="00544086">
        <w:rPr>
          <w:rFonts w:ascii="Times New Roman" w:eastAsia="Times New Roman" w:hAnsi="Times New Roman" w:cs="Times New Roman"/>
          <w:color w:val="000000"/>
          <w:sz w:val="28"/>
          <w:szCs w:val="28"/>
          <w:lang w:val="ru" w:eastAsia="ru-RU"/>
        </w:rPr>
        <w:t xml:space="preserve"> «Современный облик сельских территорий» государственной программы РФ «Комплексное развитие сельских территорий» </w:t>
      </w:r>
      <w:r w:rsidRPr="00544086">
        <w:rPr>
          <w:rFonts w:ascii="Times New Roman" w:eastAsia="Times New Roman" w:hAnsi="Times New Roman" w:cs="Times New Roman"/>
          <w:color w:val="000000"/>
          <w:sz w:val="28"/>
          <w:szCs w:val="28"/>
          <w:lang w:eastAsia="ru-RU"/>
        </w:rPr>
        <w:t>о</w:t>
      </w:r>
      <w:proofErr w:type="spellStart"/>
      <w:r w:rsidRPr="00544086">
        <w:rPr>
          <w:rFonts w:ascii="Times New Roman" w:eastAsia="Times New Roman" w:hAnsi="Times New Roman" w:cs="Times New Roman"/>
          <w:color w:val="000000"/>
          <w:sz w:val="28"/>
          <w:szCs w:val="28"/>
          <w:lang w:val="ru" w:eastAsia="ru-RU"/>
        </w:rPr>
        <w:t>бустро</w:t>
      </w:r>
      <w:proofErr w:type="spellEnd"/>
      <w:r w:rsidRPr="00544086">
        <w:rPr>
          <w:rFonts w:ascii="Times New Roman" w:eastAsia="Times New Roman" w:hAnsi="Times New Roman" w:cs="Times New Roman"/>
          <w:color w:val="000000"/>
          <w:sz w:val="28"/>
          <w:szCs w:val="28"/>
          <w:lang w:eastAsia="ru-RU"/>
        </w:rPr>
        <w:t>ена</w:t>
      </w:r>
      <w:r w:rsidRPr="00544086">
        <w:rPr>
          <w:rFonts w:ascii="Times New Roman" w:eastAsia="Times New Roman" w:hAnsi="Times New Roman" w:cs="Times New Roman"/>
          <w:color w:val="000000"/>
          <w:sz w:val="28"/>
          <w:szCs w:val="28"/>
          <w:lang w:val="ru" w:eastAsia="ru-RU"/>
        </w:rPr>
        <w:t xml:space="preserve"> </w:t>
      </w:r>
      <w:proofErr w:type="spellStart"/>
      <w:r w:rsidRPr="00544086">
        <w:rPr>
          <w:rFonts w:ascii="Times New Roman" w:eastAsia="Times New Roman" w:hAnsi="Times New Roman" w:cs="Times New Roman"/>
          <w:color w:val="000000"/>
          <w:sz w:val="28"/>
          <w:szCs w:val="28"/>
          <w:lang w:val="ru" w:eastAsia="ru-RU"/>
        </w:rPr>
        <w:t>детск</w:t>
      </w:r>
      <w:r w:rsidRPr="00544086">
        <w:rPr>
          <w:rFonts w:ascii="Times New Roman" w:eastAsia="Times New Roman" w:hAnsi="Times New Roman" w:cs="Times New Roman"/>
          <w:color w:val="000000"/>
          <w:sz w:val="28"/>
          <w:szCs w:val="28"/>
          <w:lang w:eastAsia="ru-RU"/>
        </w:rPr>
        <w:t>ая</w:t>
      </w:r>
      <w:proofErr w:type="spellEnd"/>
      <w:r w:rsidRPr="00544086">
        <w:rPr>
          <w:rFonts w:ascii="Times New Roman" w:eastAsia="Times New Roman" w:hAnsi="Times New Roman" w:cs="Times New Roman"/>
          <w:color w:val="000000"/>
          <w:sz w:val="28"/>
          <w:szCs w:val="28"/>
          <w:lang w:val="ru" w:eastAsia="ru-RU"/>
        </w:rPr>
        <w:t xml:space="preserve"> </w:t>
      </w:r>
      <w:proofErr w:type="spellStart"/>
      <w:r w:rsidRPr="00544086">
        <w:rPr>
          <w:rFonts w:ascii="Times New Roman" w:eastAsia="Times New Roman" w:hAnsi="Times New Roman" w:cs="Times New Roman"/>
          <w:color w:val="000000"/>
          <w:sz w:val="28"/>
          <w:szCs w:val="28"/>
          <w:lang w:val="ru" w:eastAsia="ru-RU"/>
        </w:rPr>
        <w:t>игров</w:t>
      </w:r>
      <w:r w:rsidRPr="00544086">
        <w:rPr>
          <w:rFonts w:ascii="Times New Roman" w:eastAsia="Times New Roman" w:hAnsi="Times New Roman" w:cs="Times New Roman"/>
          <w:color w:val="000000"/>
          <w:sz w:val="28"/>
          <w:szCs w:val="28"/>
          <w:lang w:eastAsia="ru-RU"/>
        </w:rPr>
        <w:t>ая</w:t>
      </w:r>
      <w:proofErr w:type="spellEnd"/>
      <w:r w:rsidRPr="00544086">
        <w:rPr>
          <w:rFonts w:ascii="Times New Roman" w:eastAsia="Times New Roman" w:hAnsi="Times New Roman" w:cs="Times New Roman"/>
          <w:color w:val="000000"/>
          <w:sz w:val="28"/>
          <w:szCs w:val="28"/>
          <w:lang w:val="ru" w:eastAsia="ru-RU"/>
        </w:rPr>
        <w:t xml:space="preserve"> </w:t>
      </w:r>
      <w:proofErr w:type="spellStart"/>
      <w:r w:rsidRPr="00544086">
        <w:rPr>
          <w:rFonts w:ascii="Times New Roman" w:eastAsia="Times New Roman" w:hAnsi="Times New Roman" w:cs="Times New Roman"/>
          <w:color w:val="000000"/>
          <w:sz w:val="28"/>
          <w:szCs w:val="28"/>
          <w:lang w:val="ru" w:eastAsia="ru-RU"/>
        </w:rPr>
        <w:t>площадк</w:t>
      </w:r>
      <w:proofErr w:type="spellEnd"/>
      <w:r w:rsidRPr="00544086">
        <w:rPr>
          <w:rFonts w:ascii="Times New Roman" w:eastAsia="Times New Roman" w:hAnsi="Times New Roman" w:cs="Times New Roman"/>
          <w:color w:val="000000"/>
          <w:sz w:val="28"/>
          <w:szCs w:val="28"/>
          <w:lang w:eastAsia="ru-RU"/>
        </w:rPr>
        <w:t>а</w:t>
      </w:r>
      <w:r w:rsidRPr="00544086">
        <w:rPr>
          <w:rFonts w:ascii="Times New Roman" w:eastAsia="Times New Roman" w:hAnsi="Times New Roman" w:cs="Times New Roman"/>
          <w:color w:val="000000"/>
          <w:sz w:val="28"/>
          <w:szCs w:val="28"/>
          <w:lang w:val="ru" w:eastAsia="ru-RU"/>
        </w:rPr>
        <w:t xml:space="preserve"> в парке </w:t>
      </w:r>
      <w:r w:rsidRPr="00544086">
        <w:rPr>
          <w:rFonts w:ascii="Times New Roman" w:eastAsia="Arial Unicode MS" w:hAnsi="Times New Roman" w:cs="Times New Roman"/>
          <w:color w:val="000000"/>
          <w:sz w:val="28"/>
          <w:szCs w:val="28"/>
          <w:lang w:val="ru" w:eastAsia="ru-RU"/>
        </w:rPr>
        <w:t xml:space="preserve">культуры и отдыха </w:t>
      </w:r>
      <w:proofErr w:type="spellStart"/>
      <w:r w:rsidRPr="00544086">
        <w:rPr>
          <w:rFonts w:ascii="Times New Roman" w:eastAsia="Arial Unicode MS" w:hAnsi="Times New Roman" w:cs="Times New Roman"/>
          <w:color w:val="000000"/>
          <w:sz w:val="28"/>
          <w:szCs w:val="28"/>
          <w:lang w:val="ru" w:eastAsia="ru-RU"/>
        </w:rPr>
        <w:t>пгт</w:t>
      </w:r>
      <w:proofErr w:type="spellEnd"/>
      <w:r w:rsidRPr="00544086">
        <w:rPr>
          <w:rFonts w:ascii="Times New Roman" w:eastAsia="Arial Unicode MS" w:hAnsi="Times New Roman" w:cs="Times New Roman"/>
          <w:color w:val="000000"/>
          <w:sz w:val="28"/>
          <w:szCs w:val="28"/>
          <w:lang w:val="ru" w:eastAsia="ru-RU"/>
        </w:rPr>
        <w:t xml:space="preserve"> Красная Гора Красногорского района Брянской области</w:t>
      </w:r>
      <w:r w:rsidRPr="00544086">
        <w:rPr>
          <w:rFonts w:ascii="Times New Roman" w:eastAsia="Arial Unicode MS" w:hAnsi="Times New Roman" w:cs="Times New Roman"/>
          <w:color w:val="000000"/>
          <w:sz w:val="28"/>
          <w:szCs w:val="28"/>
          <w:lang w:eastAsia="ru-RU"/>
        </w:rPr>
        <w:t xml:space="preserve"> стоимостью </w:t>
      </w:r>
      <w:r w:rsidRPr="00544086">
        <w:rPr>
          <w:rFonts w:ascii="Times New Roman" w:eastAsia="Calibri" w:hAnsi="Times New Roman" w:cs="Times New Roman"/>
          <w:color w:val="000000"/>
          <w:sz w:val="28"/>
          <w:szCs w:val="28"/>
        </w:rPr>
        <w:t>923</w:t>
      </w:r>
      <w:r w:rsidRPr="00544086">
        <w:rPr>
          <w:rFonts w:ascii="Times New Roman" w:eastAsia="Calibri" w:hAnsi="Times New Roman" w:cs="Times New Roman"/>
          <w:color w:val="000000"/>
          <w:sz w:val="28"/>
          <w:szCs w:val="28"/>
          <w:lang w:val="ru"/>
        </w:rPr>
        <w:t xml:space="preserve"> тыс. руб</w:t>
      </w:r>
      <w:r w:rsidRPr="00544086">
        <w:rPr>
          <w:rFonts w:ascii="Times New Roman" w:eastAsia="Times New Roman" w:hAnsi="Times New Roman" w:cs="Times New Roman"/>
          <w:color w:val="000000"/>
          <w:sz w:val="28"/>
          <w:szCs w:val="28"/>
          <w:lang w:val="ru" w:eastAsia="ru-RU"/>
        </w:rPr>
        <w:t>.</w:t>
      </w:r>
    </w:p>
    <w:p w:rsidR="00544086" w:rsidRPr="00544086" w:rsidRDefault="00544086" w:rsidP="00544086">
      <w:pPr>
        <w:spacing w:after="0" w:line="240" w:lineRule="auto"/>
        <w:ind w:firstLine="709"/>
        <w:jc w:val="both"/>
        <w:rPr>
          <w:rFonts w:ascii="Times New Roman" w:eastAsia="Arial Unicode MS" w:hAnsi="Times New Roman" w:cs="Times New Roman"/>
          <w:color w:val="000000"/>
          <w:sz w:val="28"/>
          <w:szCs w:val="28"/>
          <w:lang w:eastAsia="ru-RU"/>
        </w:rPr>
      </w:pPr>
      <w:r w:rsidRPr="00544086">
        <w:rPr>
          <w:rFonts w:ascii="Times New Roman" w:eastAsia="Arial Unicode MS" w:hAnsi="Times New Roman" w:cs="Times New Roman"/>
          <w:color w:val="000000"/>
          <w:sz w:val="28"/>
          <w:szCs w:val="28"/>
          <w:lang w:eastAsia="ru-RU"/>
        </w:rPr>
        <w:t>В</w:t>
      </w:r>
      <w:r w:rsidRPr="00544086">
        <w:rPr>
          <w:rFonts w:ascii="Times New Roman" w:eastAsia="Arial Unicode MS" w:hAnsi="Times New Roman" w:cs="Times New Roman"/>
          <w:color w:val="000000"/>
          <w:sz w:val="28"/>
          <w:szCs w:val="28"/>
          <w:lang w:val="ru" w:eastAsia="ru-RU"/>
        </w:rPr>
        <w:t xml:space="preserve"> рамках государственной программы «Развитие топливно-энергетического комплекса и жилищно-коммунального хозяйства Брянской области» по мероприятию подготовка объектов ЖКХ к </w:t>
      </w:r>
      <w:r w:rsidRPr="00544086">
        <w:rPr>
          <w:rFonts w:ascii="Times New Roman" w:eastAsia="Arial Unicode MS" w:hAnsi="Times New Roman" w:cs="Times New Roman"/>
          <w:sz w:val="28"/>
          <w:szCs w:val="28"/>
          <w:lang w:val="ru" w:eastAsia="ru-RU"/>
        </w:rPr>
        <w:t xml:space="preserve">зиме </w:t>
      </w:r>
      <w:r w:rsidRPr="00544086">
        <w:rPr>
          <w:rFonts w:ascii="Times New Roman" w:eastAsia="Arial Unicode MS" w:hAnsi="Times New Roman" w:cs="Times New Roman"/>
          <w:sz w:val="28"/>
          <w:szCs w:val="28"/>
          <w:lang w:eastAsia="ru-RU"/>
        </w:rPr>
        <w:t xml:space="preserve">в текущем году </w:t>
      </w:r>
      <w:r w:rsidRPr="00544086">
        <w:rPr>
          <w:rFonts w:ascii="Times New Roman" w:eastAsia="Arial Unicode MS" w:hAnsi="Times New Roman" w:cs="Times New Roman"/>
          <w:sz w:val="28"/>
          <w:szCs w:val="28"/>
          <w:lang w:val="ru" w:eastAsia="ru-RU"/>
        </w:rPr>
        <w:t>вып</w:t>
      </w:r>
      <w:r w:rsidRPr="00544086">
        <w:rPr>
          <w:rFonts w:ascii="Times New Roman" w:eastAsia="Arial Unicode MS" w:hAnsi="Times New Roman" w:cs="Times New Roman"/>
          <w:color w:val="000000"/>
          <w:sz w:val="28"/>
          <w:szCs w:val="28"/>
          <w:lang w:val="ru" w:eastAsia="ru-RU"/>
        </w:rPr>
        <w:t>олнен</w:t>
      </w:r>
      <w:r w:rsidRPr="00544086">
        <w:rPr>
          <w:rFonts w:ascii="Times New Roman" w:eastAsia="Arial Unicode MS" w:hAnsi="Times New Roman" w:cs="Times New Roman"/>
          <w:color w:val="000000"/>
          <w:sz w:val="28"/>
          <w:szCs w:val="28"/>
          <w:lang w:eastAsia="ru-RU"/>
        </w:rPr>
        <w:t>ы</w:t>
      </w:r>
      <w:r w:rsidRPr="00544086">
        <w:rPr>
          <w:rFonts w:ascii="Times New Roman" w:eastAsia="Arial Unicode MS" w:hAnsi="Times New Roman" w:cs="Times New Roman"/>
          <w:color w:val="000000"/>
          <w:sz w:val="28"/>
          <w:szCs w:val="28"/>
          <w:lang w:val="ru" w:eastAsia="ru-RU"/>
        </w:rPr>
        <w:t xml:space="preserve"> работ</w:t>
      </w:r>
      <w:r w:rsidRPr="00544086">
        <w:rPr>
          <w:rFonts w:ascii="Times New Roman" w:eastAsia="Arial Unicode MS" w:hAnsi="Times New Roman" w:cs="Times New Roman"/>
          <w:color w:val="000000"/>
          <w:sz w:val="28"/>
          <w:szCs w:val="28"/>
          <w:lang w:eastAsia="ru-RU"/>
        </w:rPr>
        <w:t>ы</w:t>
      </w:r>
      <w:r w:rsidRPr="00544086">
        <w:rPr>
          <w:rFonts w:ascii="Times New Roman" w:eastAsia="Arial Unicode MS" w:hAnsi="Times New Roman" w:cs="Times New Roman"/>
          <w:color w:val="FF0000"/>
          <w:sz w:val="28"/>
          <w:szCs w:val="28"/>
          <w:lang w:val="ru" w:eastAsia="ru-RU"/>
        </w:rPr>
        <w:t xml:space="preserve"> </w:t>
      </w:r>
      <w:r w:rsidRPr="00544086">
        <w:rPr>
          <w:rFonts w:ascii="Times New Roman" w:eastAsia="Arial Unicode MS" w:hAnsi="Times New Roman" w:cs="Times New Roman"/>
          <w:color w:val="000000"/>
          <w:sz w:val="28"/>
          <w:szCs w:val="28"/>
          <w:lang w:val="ru" w:eastAsia="ru-RU"/>
        </w:rPr>
        <w:t xml:space="preserve">по капитальному ремонту водопроводной сети по ул. </w:t>
      </w:r>
      <w:r w:rsidR="00526C7C">
        <w:rPr>
          <w:rFonts w:ascii="Times New Roman" w:eastAsia="Arial Unicode MS" w:hAnsi="Times New Roman" w:cs="Times New Roman"/>
          <w:color w:val="000000"/>
          <w:sz w:val="28"/>
          <w:szCs w:val="28"/>
          <w:lang w:val="ru" w:eastAsia="ru-RU"/>
        </w:rPr>
        <w:t>Центральная</w:t>
      </w:r>
      <w:r w:rsidRPr="00544086">
        <w:rPr>
          <w:rFonts w:ascii="Times New Roman" w:eastAsia="Arial Unicode MS" w:hAnsi="Times New Roman" w:cs="Times New Roman"/>
          <w:color w:val="000000"/>
          <w:sz w:val="28"/>
          <w:szCs w:val="28"/>
          <w:lang w:val="ru" w:eastAsia="ru-RU"/>
        </w:rPr>
        <w:t xml:space="preserve"> в </w:t>
      </w:r>
      <w:r w:rsidRPr="00544086">
        <w:rPr>
          <w:rFonts w:ascii="Times New Roman" w:eastAsia="Arial Unicode MS" w:hAnsi="Times New Roman" w:cs="Times New Roman"/>
          <w:color w:val="000000"/>
          <w:sz w:val="28"/>
          <w:szCs w:val="28"/>
          <w:lang w:eastAsia="ru-RU"/>
        </w:rPr>
        <w:t>поселке</w:t>
      </w:r>
      <w:r w:rsidRPr="00544086">
        <w:rPr>
          <w:rFonts w:ascii="Times New Roman" w:eastAsia="Arial Unicode MS" w:hAnsi="Times New Roman" w:cs="Times New Roman"/>
          <w:color w:val="000000"/>
          <w:sz w:val="28"/>
          <w:szCs w:val="28"/>
          <w:lang w:val="ru" w:eastAsia="ru-RU"/>
        </w:rPr>
        <w:t xml:space="preserve"> Красная Гора </w:t>
      </w:r>
      <w:r w:rsidRPr="00544086">
        <w:rPr>
          <w:rFonts w:ascii="Times New Roman" w:eastAsia="Arial Unicode MS" w:hAnsi="Times New Roman" w:cs="Times New Roman"/>
          <w:color w:val="000000"/>
          <w:sz w:val="28"/>
          <w:szCs w:val="28"/>
          <w:lang w:eastAsia="ru-RU"/>
        </w:rPr>
        <w:t xml:space="preserve">общей стоимостью проекта </w:t>
      </w:r>
      <w:r w:rsidR="00526C7C">
        <w:rPr>
          <w:rFonts w:ascii="Times New Roman" w:eastAsia="Arial Unicode MS" w:hAnsi="Times New Roman" w:cs="Times New Roman"/>
          <w:color w:val="000000"/>
          <w:sz w:val="28"/>
          <w:szCs w:val="28"/>
          <w:lang w:eastAsia="ru-RU"/>
        </w:rPr>
        <w:t>368</w:t>
      </w:r>
      <w:r w:rsidRPr="00544086">
        <w:rPr>
          <w:rFonts w:ascii="Times New Roman" w:eastAsia="Arial Unicode MS" w:hAnsi="Times New Roman" w:cs="Times New Roman"/>
          <w:color w:val="000000"/>
          <w:sz w:val="28"/>
          <w:szCs w:val="28"/>
          <w:lang w:eastAsia="ru-RU"/>
        </w:rPr>
        <w:t xml:space="preserve"> тыс. руб.</w:t>
      </w:r>
    </w:p>
    <w:p w:rsidR="00526C7C" w:rsidRDefault="00544086" w:rsidP="00526C7C">
      <w:pPr>
        <w:spacing w:after="0" w:line="240" w:lineRule="auto"/>
        <w:ind w:firstLine="709"/>
        <w:jc w:val="both"/>
        <w:rPr>
          <w:rFonts w:ascii="Times New Roman" w:hAnsi="Times New Roman" w:cs="Times New Roman"/>
          <w:sz w:val="28"/>
          <w:szCs w:val="28"/>
        </w:rPr>
      </w:pPr>
      <w:r w:rsidRPr="00544086">
        <w:rPr>
          <w:rFonts w:ascii="Times New Roman" w:hAnsi="Times New Roman" w:cs="Times New Roman"/>
          <w:sz w:val="28"/>
          <w:szCs w:val="28"/>
        </w:rPr>
        <w:t xml:space="preserve">По </w:t>
      </w:r>
      <w:r w:rsidRPr="00544086">
        <w:rPr>
          <w:rFonts w:ascii="Times New Roman" w:eastAsia="Arial Unicode MS" w:hAnsi="Times New Roman" w:cs="Times New Roman"/>
          <w:bCs/>
          <w:color w:val="000000"/>
          <w:sz w:val="28"/>
          <w:szCs w:val="28"/>
          <w:lang w:val="ru" w:eastAsia="ru-RU"/>
        </w:rPr>
        <w:t>областной</w:t>
      </w:r>
      <w:r w:rsidRPr="00544086">
        <w:rPr>
          <w:rFonts w:ascii="Times New Roman" w:hAnsi="Times New Roman" w:cs="Times New Roman"/>
          <w:sz w:val="28"/>
          <w:szCs w:val="28"/>
        </w:rPr>
        <w:t xml:space="preserve"> подпрограмме «Автомобильные дороги» по мероприятию обеспечение сохранности автомобильных дорог местного значения и условий безопасности движения по ним </w:t>
      </w:r>
      <w:r w:rsidR="00526C7C" w:rsidRPr="00526C7C">
        <w:rPr>
          <w:rFonts w:ascii="Times New Roman" w:hAnsi="Times New Roman" w:cs="Times New Roman"/>
          <w:sz w:val="28"/>
          <w:szCs w:val="28"/>
        </w:rPr>
        <w:t>в 2024 год осуществлены ремонтные работы автомобильных дорог муниципального значения</w:t>
      </w:r>
      <w:r w:rsidR="00526C7C" w:rsidRPr="00526C7C">
        <w:rPr>
          <w:rFonts w:ascii="Times New Roman" w:hAnsi="Times New Roman" w:cs="Times New Roman"/>
        </w:rPr>
        <w:t xml:space="preserve"> </w:t>
      </w:r>
      <w:r w:rsidR="00526C7C" w:rsidRPr="00526C7C">
        <w:rPr>
          <w:rFonts w:ascii="Times New Roman" w:hAnsi="Times New Roman" w:cs="Times New Roman"/>
          <w:sz w:val="28"/>
          <w:szCs w:val="28"/>
        </w:rPr>
        <w:t>протяженностью 1,3 км на общую сумму 8,5 млн. руб. и выполнен ямочный ремонт на площади 917 квадратных метров.</w:t>
      </w:r>
    </w:p>
    <w:p w:rsidR="00526C7C" w:rsidRPr="00526C7C" w:rsidRDefault="00526C7C" w:rsidP="00526C7C">
      <w:pPr>
        <w:spacing w:after="0" w:line="240" w:lineRule="auto"/>
        <w:ind w:firstLine="709"/>
        <w:jc w:val="both"/>
        <w:rPr>
          <w:rFonts w:ascii="Times New Roman" w:hAnsi="Times New Roman" w:cs="Times New Roman"/>
          <w:sz w:val="28"/>
          <w:szCs w:val="28"/>
        </w:rPr>
      </w:pPr>
      <w:r w:rsidRPr="00526C7C">
        <w:rPr>
          <w:rFonts w:ascii="Times New Roman" w:hAnsi="Times New Roman" w:cs="Times New Roman"/>
          <w:sz w:val="28"/>
          <w:szCs w:val="28"/>
        </w:rPr>
        <w:t xml:space="preserve">В ходе реализации краткосрочных планов региональной программы «Проведение капитального ремонта общего имущества многоквартирных домов на территории Брянской области (2014-2043 гг.)» на территории района в 2024 году выполнен </w:t>
      </w:r>
      <w:proofErr w:type="gramStart"/>
      <w:r w:rsidRPr="00526C7C">
        <w:rPr>
          <w:rFonts w:ascii="Times New Roman" w:hAnsi="Times New Roman" w:cs="Times New Roman"/>
          <w:sz w:val="28"/>
          <w:szCs w:val="28"/>
        </w:rPr>
        <w:t>ремонт</w:t>
      </w:r>
      <w:proofErr w:type="gramEnd"/>
      <w:r w:rsidRPr="00526C7C">
        <w:rPr>
          <w:rFonts w:ascii="Times New Roman" w:hAnsi="Times New Roman" w:cs="Times New Roman"/>
          <w:sz w:val="28"/>
          <w:szCs w:val="28"/>
        </w:rPr>
        <w:t xml:space="preserve"> и утепление фасада одного многоквартирного дома по пер. Юности д.6 поселка Красная Гора общей стоимостью 3,5 млн. руб.</w:t>
      </w:r>
    </w:p>
    <w:p w:rsidR="00827F47" w:rsidRDefault="00827F47" w:rsidP="00526C7C">
      <w:pPr>
        <w:spacing w:after="0" w:line="240" w:lineRule="auto"/>
        <w:ind w:firstLine="709"/>
        <w:jc w:val="both"/>
        <w:rPr>
          <w:rFonts w:ascii="Times New Roman" w:eastAsia="Times New Roman" w:hAnsi="Times New Roman" w:cs="Times New Roman"/>
          <w:bCs/>
          <w:color w:val="000000"/>
          <w:sz w:val="28"/>
          <w:szCs w:val="28"/>
          <w:lang w:val="ru" w:eastAsia="ru-RU"/>
        </w:rPr>
      </w:pPr>
      <w:proofErr w:type="gramStart"/>
      <w:r w:rsidRPr="00827F47">
        <w:rPr>
          <w:rFonts w:ascii="Times New Roman" w:eastAsia="Times New Roman" w:hAnsi="Times New Roman" w:cs="Times New Roman"/>
          <w:bCs/>
          <w:color w:val="000000"/>
          <w:sz w:val="28"/>
          <w:szCs w:val="28"/>
          <w:lang w:val="ru" w:eastAsia="ru-RU"/>
        </w:rPr>
        <w:t xml:space="preserve">В 2024 году в рамках программы обеспечение жильем детей сирот и детей, оставшихся без попечения родителей, реализуемой в Брянской области </w:t>
      </w:r>
      <w:r>
        <w:rPr>
          <w:rFonts w:ascii="Times New Roman" w:eastAsia="Times New Roman" w:hAnsi="Times New Roman" w:cs="Times New Roman"/>
          <w:bCs/>
          <w:color w:val="000000"/>
          <w:sz w:val="28"/>
          <w:szCs w:val="28"/>
          <w:lang w:val="ru" w:eastAsia="ru-RU"/>
        </w:rPr>
        <w:t xml:space="preserve">выделено 14,7 млн. руб., на которые </w:t>
      </w:r>
      <w:r w:rsidRPr="00827F47">
        <w:rPr>
          <w:rFonts w:ascii="Times New Roman" w:eastAsia="Times New Roman" w:hAnsi="Times New Roman" w:cs="Times New Roman"/>
          <w:bCs/>
          <w:color w:val="000000"/>
          <w:sz w:val="28"/>
          <w:szCs w:val="28"/>
          <w:lang w:val="ru" w:eastAsia="ru-RU"/>
        </w:rPr>
        <w:t xml:space="preserve">администрацией Красногорского района приобретены четыре благоустроенные квартиры (две в г. </w:t>
      </w:r>
      <w:proofErr w:type="spellStart"/>
      <w:r w:rsidRPr="00827F47">
        <w:rPr>
          <w:rFonts w:ascii="Times New Roman" w:eastAsia="Times New Roman" w:hAnsi="Times New Roman" w:cs="Times New Roman"/>
          <w:bCs/>
          <w:color w:val="000000"/>
          <w:sz w:val="28"/>
          <w:szCs w:val="28"/>
          <w:lang w:val="ru" w:eastAsia="ru-RU"/>
        </w:rPr>
        <w:t>Клинцы</w:t>
      </w:r>
      <w:proofErr w:type="spellEnd"/>
      <w:r w:rsidRPr="00827F47">
        <w:rPr>
          <w:rFonts w:ascii="Times New Roman" w:eastAsia="Times New Roman" w:hAnsi="Times New Roman" w:cs="Times New Roman"/>
          <w:bCs/>
          <w:color w:val="000000"/>
          <w:sz w:val="28"/>
          <w:szCs w:val="28"/>
          <w:lang w:val="ru" w:eastAsia="ru-RU"/>
        </w:rPr>
        <w:t xml:space="preserve"> и две в </w:t>
      </w:r>
      <w:proofErr w:type="spellStart"/>
      <w:r w:rsidRPr="00827F47">
        <w:rPr>
          <w:rFonts w:ascii="Times New Roman" w:eastAsia="Times New Roman" w:hAnsi="Times New Roman" w:cs="Times New Roman"/>
          <w:bCs/>
          <w:color w:val="000000"/>
          <w:sz w:val="28"/>
          <w:szCs w:val="28"/>
          <w:lang w:val="ru" w:eastAsia="ru-RU"/>
        </w:rPr>
        <w:t>пгт</w:t>
      </w:r>
      <w:proofErr w:type="spellEnd"/>
      <w:r w:rsidRPr="00827F47">
        <w:rPr>
          <w:rFonts w:ascii="Times New Roman" w:eastAsia="Times New Roman" w:hAnsi="Times New Roman" w:cs="Times New Roman"/>
          <w:bCs/>
          <w:color w:val="000000"/>
          <w:sz w:val="28"/>
          <w:szCs w:val="28"/>
          <w:lang w:val="ru" w:eastAsia="ru-RU"/>
        </w:rPr>
        <w:t>.</w:t>
      </w:r>
      <w:proofErr w:type="gramEnd"/>
      <w:r w:rsidRPr="00827F47">
        <w:rPr>
          <w:rFonts w:ascii="Times New Roman" w:eastAsia="Times New Roman" w:hAnsi="Times New Roman" w:cs="Times New Roman"/>
          <w:bCs/>
          <w:color w:val="000000"/>
          <w:sz w:val="28"/>
          <w:szCs w:val="28"/>
          <w:lang w:val="ru" w:eastAsia="ru-RU"/>
        </w:rPr>
        <w:t xml:space="preserve"> </w:t>
      </w:r>
      <w:proofErr w:type="gramStart"/>
      <w:r w:rsidRPr="00827F47">
        <w:rPr>
          <w:rFonts w:ascii="Times New Roman" w:eastAsia="Times New Roman" w:hAnsi="Times New Roman" w:cs="Times New Roman"/>
          <w:bCs/>
          <w:color w:val="000000"/>
          <w:sz w:val="28"/>
          <w:szCs w:val="28"/>
          <w:lang w:val="ru" w:eastAsia="ru-RU"/>
        </w:rPr>
        <w:t>Красная Гора) и выдано три сертификата детям-сиротам для приобретения жилья.</w:t>
      </w:r>
      <w:proofErr w:type="gramEnd"/>
    </w:p>
    <w:p w:rsidR="00526C7C" w:rsidRDefault="00526C7C" w:rsidP="00526C7C">
      <w:pPr>
        <w:spacing w:after="0" w:line="240" w:lineRule="auto"/>
        <w:ind w:firstLine="709"/>
        <w:jc w:val="both"/>
        <w:rPr>
          <w:rFonts w:ascii="Times New Roman" w:eastAsia="Times New Roman" w:hAnsi="Times New Roman" w:cs="Times New Roman"/>
          <w:bCs/>
          <w:color w:val="000000"/>
          <w:sz w:val="28"/>
          <w:szCs w:val="28"/>
          <w:lang w:val="ru" w:eastAsia="ru-RU"/>
        </w:rPr>
      </w:pPr>
      <w:r>
        <w:rPr>
          <w:rFonts w:ascii="Times New Roman" w:eastAsia="Times New Roman" w:hAnsi="Times New Roman" w:cs="Times New Roman"/>
          <w:bCs/>
          <w:color w:val="000000"/>
          <w:sz w:val="28"/>
          <w:szCs w:val="28"/>
          <w:lang w:val="ru" w:eastAsia="ru-RU"/>
        </w:rPr>
        <w:t>В</w:t>
      </w:r>
      <w:r w:rsidRPr="00526C7C">
        <w:t xml:space="preserve"> </w:t>
      </w:r>
      <w:r w:rsidRPr="00526C7C">
        <w:rPr>
          <w:rFonts w:ascii="Times New Roman" w:eastAsia="Times New Roman" w:hAnsi="Times New Roman" w:cs="Times New Roman"/>
          <w:bCs/>
          <w:color w:val="000000"/>
          <w:sz w:val="28"/>
          <w:szCs w:val="28"/>
          <w:lang w:val="ru" w:eastAsia="ru-RU"/>
        </w:rPr>
        <w:t xml:space="preserve">рамках </w:t>
      </w:r>
      <w:r>
        <w:rPr>
          <w:rFonts w:ascii="Times New Roman" w:eastAsia="Times New Roman" w:hAnsi="Times New Roman" w:cs="Times New Roman"/>
          <w:bCs/>
          <w:color w:val="000000"/>
          <w:sz w:val="28"/>
          <w:szCs w:val="28"/>
          <w:lang w:val="ru" w:eastAsia="ru-RU"/>
        </w:rPr>
        <w:t xml:space="preserve">федерального проекта </w:t>
      </w:r>
      <w:r w:rsidRPr="00526C7C">
        <w:rPr>
          <w:rFonts w:ascii="Times New Roman" w:eastAsia="Times New Roman" w:hAnsi="Times New Roman" w:cs="Times New Roman"/>
          <w:bCs/>
          <w:color w:val="000000"/>
          <w:sz w:val="28"/>
          <w:szCs w:val="28"/>
          <w:lang w:val="ru" w:eastAsia="ru-RU"/>
        </w:rPr>
        <w:t>«</w:t>
      </w:r>
      <w:r>
        <w:rPr>
          <w:rFonts w:ascii="Times New Roman" w:eastAsia="Times New Roman" w:hAnsi="Times New Roman" w:cs="Times New Roman"/>
          <w:bCs/>
          <w:color w:val="000000"/>
          <w:sz w:val="28"/>
          <w:szCs w:val="28"/>
          <w:lang w:val="ru" w:eastAsia="ru-RU"/>
        </w:rPr>
        <w:t>Модернизация первичного звена здравоохранения</w:t>
      </w:r>
      <w:r w:rsidRPr="00526C7C">
        <w:rPr>
          <w:rFonts w:ascii="Times New Roman" w:eastAsia="Times New Roman" w:hAnsi="Times New Roman" w:cs="Times New Roman"/>
          <w:bCs/>
          <w:color w:val="000000"/>
          <w:sz w:val="28"/>
          <w:szCs w:val="28"/>
          <w:lang w:val="ru" w:eastAsia="ru-RU"/>
        </w:rPr>
        <w:t>»</w:t>
      </w:r>
      <w:r>
        <w:rPr>
          <w:rFonts w:ascii="Times New Roman" w:eastAsia="Times New Roman" w:hAnsi="Times New Roman" w:cs="Times New Roman"/>
          <w:bCs/>
          <w:color w:val="000000"/>
          <w:sz w:val="28"/>
          <w:szCs w:val="28"/>
          <w:lang w:val="ru" w:eastAsia="ru-RU"/>
        </w:rPr>
        <w:t xml:space="preserve"> государственной программы «Развитие здравоохранения»</w:t>
      </w:r>
      <w:r w:rsidRPr="00526C7C">
        <w:rPr>
          <w:rFonts w:ascii="Times New Roman" w:eastAsia="Times New Roman" w:hAnsi="Times New Roman" w:cs="Times New Roman"/>
          <w:bCs/>
          <w:color w:val="000000"/>
          <w:sz w:val="28"/>
          <w:szCs w:val="28"/>
          <w:lang w:val="ru" w:eastAsia="ru-RU"/>
        </w:rPr>
        <w:t xml:space="preserve"> </w:t>
      </w:r>
      <w:r>
        <w:rPr>
          <w:rFonts w:ascii="Times New Roman" w:eastAsia="Times New Roman" w:hAnsi="Times New Roman" w:cs="Times New Roman"/>
          <w:bCs/>
          <w:color w:val="000000"/>
          <w:sz w:val="28"/>
          <w:szCs w:val="28"/>
          <w:lang w:val="ru" w:eastAsia="ru-RU"/>
        </w:rPr>
        <w:t xml:space="preserve">выполнен капитальный ремонт </w:t>
      </w:r>
      <w:r w:rsidR="00827F47">
        <w:rPr>
          <w:rFonts w:ascii="Times New Roman" w:eastAsia="Times New Roman" w:hAnsi="Times New Roman" w:cs="Times New Roman"/>
          <w:bCs/>
          <w:color w:val="000000"/>
          <w:sz w:val="28"/>
          <w:szCs w:val="28"/>
          <w:lang w:val="ru" w:eastAsia="ru-RU"/>
        </w:rPr>
        <w:t xml:space="preserve">двух </w:t>
      </w:r>
      <w:proofErr w:type="spellStart"/>
      <w:r w:rsidR="00827F47" w:rsidRPr="00827F47">
        <w:rPr>
          <w:rFonts w:ascii="Times New Roman" w:eastAsia="Times New Roman" w:hAnsi="Times New Roman" w:cs="Times New Roman"/>
          <w:bCs/>
          <w:color w:val="000000"/>
          <w:sz w:val="28"/>
          <w:szCs w:val="28"/>
          <w:lang w:val="ru" w:eastAsia="ru-RU"/>
        </w:rPr>
        <w:t>ФАПов</w:t>
      </w:r>
      <w:proofErr w:type="spellEnd"/>
      <w:r w:rsidR="00827F47" w:rsidRPr="00827F47">
        <w:rPr>
          <w:rFonts w:ascii="Times New Roman" w:eastAsia="Times New Roman" w:hAnsi="Times New Roman" w:cs="Times New Roman"/>
          <w:bCs/>
          <w:color w:val="000000"/>
          <w:sz w:val="28"/>
          <w:szCs w:val="28"/>
          <w:lang w:val="ru" w:eastAsia="ru-RU"/>
        </w:rPr>
        <w:t xml:space="preserve"> в д. </w:t>
      </w:r>
      <w:proofErr w:type="spellStart"/>
      <w:r w:rsidR="00827F47" w:rsidRPr="00827F47">
        <w:rPr>
          <w:rFonts w:ascii="Times New Roman" w:eastAsia="Times New Roman" w:hAnsi="Times New Roman" w:cs="Times New Roman"/>
          <w:bCs/>
          <w:color w:val="000000"/>
          <w:sz w:val="28"/>
          <w:szCs w:val="28"/>
          <w:lang w:val="ru" w:eastAsia="ru-RU"/>
        </w:rPr>
        <w:t>Кашковке</w:t>
      </w:r>
      <w:proofErr w:type="spellEnd"/>
      <w:r w:rsidR="00827F47" w:rsidRPr="00827F47">
        <w:rPr>
          <w:rFonts w:ascii="Times New Roman" w:eastAsia="Times New Roman" w:hAnsi="Times New Roman" w:cs="Times New Roman"/>
          <w:bCs/>
          <w:color w:val="000000"/>
          <w:sz w:val="28"/>
          <w:szCs w:val="28"/>
          <w:lang w:val="ru" w:eastAsia="ru-RU"/>
        </w:rPr>
        <w:t xml:space="preserve"> и д. </w:t>
      </w:r>
      <w:proofErr w:type="spellStart"/>
      <w:r w:rsidR="00827F47" w:rsidRPr="00827F47">
        <w:rPr>
          <w:rFonts w:ascii="Times New Roman" w:eastAsia="Times New Roman" w:hAnsi="Times New Roman" w:cs="Times New Roman"/>
          <w:bCs/>
          <w:color w:val="000000"/>
          <w:sz w:val="28"/>
          <w:szCs w:val="28"/>
          <w:lang w:val="ru" w:eastAsia="ru-RU"/>
        </w:rPr>
        <w:t>Кургановка</w:t>
      </w:r>
      <w:proofErr w:type="spellEnd"/>
      <w:r w:rsidR="00827F47" w:rsidRPr="00827F47">
        <w:rPr>
          <w:rFonts w:ascii="Times New Roman" w:eastAsia="Times New Roman" w:hAnsi="Times New Roman" w:cs="Times New Roman"/>
          <w:bCs/>
          <w:color w:val="000000"/>
          <w:sz w:val="28"/>
          <w:szCs w:val="28"/>
          <w:lang w:val="ru" w:eastAsia="ru-RU"/>
        </w:rPr>
        <w:t xml:space="preserve"> сметной стоимостью 2 млн. руб.</w:t>
      </w:r>
    </w:p>
    <w:p w:rsidR="00827F47" w:rsidRPr="00827F47" w:rsidRDefault="00827F47" w:rsidP="00827F47">
      <w:pPr>
        <w:spacing w:after="0" w:line="240" w:lineRule="auto"/>
        <w:ind w:firstLine="709"/>
        <w:jc w:val="both"/>
        <w:rPr>
          <w:rFonts w:ascii="Times New Roman" w:eastAsia="Times New Roman" w:hAnsi="Times New Roman" w:cs="Times New Roman"/>
          <w:bCs/>
          <w:color w:val="000000"/>
          <w:sz w:val="28"/>
          <w:szCs w:val="28"/>
          <w:lang w:val="ru" w:eastAsia="ru-RU"/>
        </w:rPr>
      </w:pPr>
      <w:r w:rsidRPr="00827F47">
        <w:rPr>
          <w:rFonts w:ascii="Times New Roman" w:eastAsia="Times New Roman" w:hAnsi="Times New Roman" w:cs="Times New Roman"/>
          <w:bCs/>
          <w:color w:val="000000"/>
          <w:sz w:val="28"/>
          <w:szCs w:val="28"/>
          <w:lang w:val="ru" w:eastAsia="ru-RU"/>
        </w:rPr>
        <w:t xml:space="preserve">В рамках региональной программы «Развитие образования и науки Брянской области» в 2023 году </w:t>
      </w:r>
      <w:r>
        <w:rPr>
          <w:rFonts w:ascii="Times New Roman" w:eastAsia="Times New Roman" w:hAnsi="Times New Roman" w:cs="Times New Roman"/>
          <w:bCs/>
          <w:color w:val="000000"/>
          <w:sz w:val="28"/>
          <w:szCs w:val="28"/>
          <w:lang w:val="ru" w:eastAsia="ru-RU"/>
        </w:rPr>
        <w:t>выполнен</w:t>
      </w:r>
      <w:r w:rsidRPr="00827F47">
        <w:rPr>
          <w:rFonts w:ascii="Times New Roman" w:eastAsia="Times New Roman" w:hAnsi="Times New Roman" w:cs="Times New Roman"/>
          <w:bCs/>
          <w:color w:val="000000"/>
          <w:sz w:val="28"/>
          <w:szCs w:val="28"/>
          <w:lang w:val="ru" w:eastAsia="ru-RU"/>
        </w:rPr>
        <w:t xml:space="preserve"> капитальный ремонт МБОУ </w:t>
      </w:r>
      <w:proofErr w:type="spellStart"/>
      <w:r w:rsidRPr="00827F47">
        <w:rPr>
          <w:rFonts w:ascii="Times New Roman" w:eastAsia="Times New Roman" w:hAnsi="Times New Roman" w:cs="Times New Roman"/>
          <w:bCs/>
          <w:color w:val="000000"/>
          <w:sz w:val="28"/>
          <w:szCs w:val="28"/>
          <w:lang w:val="ru" w:eastAsia="ru-RU"/>
        </w:rPr>
        <w:t>Красногосркой</w:t>
      </w:r>
      <w:proofErr w:type="spellEnd"/>
      <w:r w:rsidRPr="00827F47">
        <w:rPr>
          <w:rFonts w:ascii="Times New Roman" w:eastAsia="Times New Roman" w:hAnsi="Times New Roman" w:cs="Times New Roman"/>
          <w:bCs/>
          <w:color w:val="000000"/>
          <w:sz w:val="28"/>
          <w:szCs w:val="28"/>
          <w:lang w:val="ru" w:eastAsia="ru-RU"/>
        </w:rPr>
        <w:t xml:space="preserve"> СОШ № 1. Контракт был заключен с ООО «</w:t>
      </w:r>
      <w:proofErr w:type="spellStart"/>
      <w:r w:rsidRPr="00827F47">
        <w:rPr>
          <w:rFonts w:ascii="Times New Roman" w:eastAsia="Times New Roman" w:hAnsi="Times New Roman" w:cs="Times New Roman"/>
          <w:bCs/>
          <w:color w:val="000000"/>
          <w:sz w:val="28"/>
          <w:szCs w:val="28"/>
          <w:lang w:val="ru" w:eastAsia="ru-RU"/>
        </w:rPr>
        <w:t>Ремстройсервис</w:t>
      </w:r>
      <w:proofErr w:type="spellEnd"/>
      <w:r w:rsidRPr="00827F47">
        <w:rPr>
          <w:rFonts w:ascii="Times New Roman" w:eastAsia="Times New Roman" w:hAnsi="Times New Roman" w:cs="Times New Roman"/>
          <w:bCs/>
          <w:color w:val="000000"/>
          <w:sz w:val="28"/>
          <w:szCs w:val="28"/>
          <w:lang w:val="ru" w:eastAsia="ru-RU"/>
        </w:rPr>
        <w:t>» на сумму 98,7 млн. руб.</w:t>
      </w:r>
    </w:p>
    <w:p w:rsidR="00827F47" w:rsidRPr="00827F47" w:rsidRDefault="00827F47" w:rsidP="00827F47">
      <w:pPr>
        <w:spacing w:after="0" w:line="240" w:lineRule="auto"/>
        <w:ind w:firstLine="709"/>
        <w:jc w:val="both"/>
        <w:rPr>
          <w:rFonts w:ascii="Times New Roman" w:eastAsia="Times New Roman" w:hAnsi="Times New Roman" w:cs="Times New Roman"/>
          <w:bCs/>
          <w:color w:val="000000"/>
          <w:sz w:val="28"/>
          <w:szCs w:val="28"/>
          <w:lang w:val="ru" w:eastAsia="ru-RU"/>
        </w:rPr>
      </w:pPr>
      <w:r w:rsidRPr="00827F47">
        <w:rPr>
          <w:rFonts w:ascii="Times New Roman" w:eastAsia="Times New Roman" w:hAnsi="Times New Roman" w:cs="Times New Roman"/>
          <w:bCs/>
          <w:color w:val="000000"/>
          <w:sz w:val="28"/>
          <w:szCs w:val="28"/>
          <w:lang w:val="ru" w:eastAsia="ru-RU"/>
        </w:rPr>
        <w:t xml:space="preserve">В </w:t>
      </w:r>
      <w:r>
        <w:rPr>
          <w:rFonts w:ascii="Times New Roman" w:eastAsia="Times New Roman" w:hAnsi="Times New Roman" w:cs="Times New Roman"/>
          <w:bCs/>
          <w:color w:val="000000"/>
          <w:sz w:val="28"/>
          <w:szCs w:val="28"/>
          <w:lang w:val="ru" w:eastAsia="ru-RU"/>
        </w:rPr>
        <w:t>2024</w:t>
      </w:r>
      <w:r w:rsidRPr="00827F47">
        <w:rPr>
          <w:rFonts w:ascii="Times New Roman" w:eastAsia="Times New Roman" w:hAnsi="Times New Roman" w:cs="Times New Roman"/>
          <w:bCs/>
          <w:color w:val="000000"/>
          <w:sz w:val="28"/>
          <w:szCs w:val="28"/>
          <w:lang w:val="ru" w:eastAsia="ru-RU"/>
        </w:rPr>
        <w:t xml:space="preserve"> году на территории района продолжена реализация мероприятия федерального проекта «Бизнес-спринт (Я выбираю спорт)» по созданию «умной» спортивной площадки сметной стоимостью проекта 50 млн. 741 тыс. рублей. </w:t>
      </w:r>
      <w:r>
        <w:rPr>
          <w:rFonts w:ascii="Times New Roman" w:eastAsia="Times New Roman" w:hAnsi="Times New Roman" w:cs="Times New Roman"/>
          <w:bCs/>
          <w:color w:val="000000"/>
          <w:sz w:val="28"/>
          <w:szCs w:val="28"/>
          <w:lang w:val="ru" w:eastAsia="ru-RU"/>
        </w:rPr>
        <w:t>На п</w:t>
      </w:r>
      <w:r w:rsidRPr="00827F47">
        <w:rPr>
          <w:rFonts w:ascii="Times New Roman" w:eastAsia="Times New Roman" w:hAnsi="Times New Roman" w:cs="Times New Roman"/>
          <w:bCs/>
          <w:color w:val="000000"/>
          <w:sz w:val="28"/>
          <w:szCs w:val="28"/>
          <w:lang w:val="ru" w:eastAsia="ru-RU"/>
        </w:rPr>
        <w:t>одготовлен</w:t>
      </w:r>
      <w:r>
        <w:rPr>
          <w:rFonts w:ascii="Times New Roman" w:eastAsia="Times New Roman" w:hAnsi="Times New Roman" w:cs="Times New Roman"/>
          <w:bCs/>
          <w:color w:val="000000"/>
          <w:sz w:val="28"/>
          <w:szCs w:val="28"/>
          <w:lang w:val="ru" w:eastAsia="ru-RU"/>
        </w:rPr>
        <w:t>ное</w:t>
      </w:r>
      <w:r w:rsidRPr="00827F47">
        <w:rPr>
          <w:rFonts w:ascii="Times New Roman" w:eastAsia="Times New Roman" w:hAnsi="Times New Roman" w:cs="Times New Roman"/>
          <w:bCs/>
          <w:color w:val="000000"/>
          <w:sz w:val="28"/>
          <w:szCs w:val="28"/>
          <w:lang w:val="ru" w:eastAsia="ru-RU"/>
        </w:rPr>
        <w:t xml:space="preserve"> основание спортивной площадки в первом полугодии 2024 года</w:t>
      </w:r>
      <w:r>
        <w:rPr>
          <w:rFonts w:ascii="Times New Roman" w:eastAsia="Times New Roman" w:hAnsi="Times New Roman" w:cs="Times New Roman"/>
          <w:bCs/>
          <w:color w:val="000000"/>
          <w:sz w:val="28"/>
          <w:szCs w:val="28"/>
          <w:lang w:val="ru" w:eastAsia="ru-RU"/>
        </w:rPr>
        <w:t xml:space="preserve"> установлен </w:t>
      </w:r>
      <w:r w:rsidRPr="00827F47">
        <w:rPr>
          <w:rFonts w:ascii="Times New Roman" w:eastAsia="Times New Roman" w:hAnsi="Times New Roman" w:cs="Times New Roman"/>
          <w:bCs/>
          <w:color w:val="000000"/>
          <w:sz w:val="28"/>
          <w:szCs w:val="28"/>
          <w:lang w:val="ru" w:eastAsia="ru-RU"/>
        </w:rPr>
        <w:t>комплект спортивн</w:t>
      </w:r>
      <w:r>
        <w:rPr>
          <w:rFonts w:ascii="Times New Roman" w:eastAsia="Times New Roman" w:hAnsi="Times New Roman" w:cs="Times New Roman"/>
          <w:bCs/>
          <w:color w:val="000000"/>
          <w:sz w:val="28"/>
          <w:szCs w:val="28"/>
          <w:lang w:val="ru" w:eastAsia="ru-RU"/>
        </w:rPr>
        <w:t>о-технологического оборудования</w:t>
      </w:r>
      <w:r w:rsidRPr="00827F47">
        <w:rPr>
          <w:rFonts w:ascii="Times New Roman" w:eastAsia="Times New Roman" w:hAnsi="Times New Roman" w:cs="Times New Roman"/>
          <w:bCs/>
          <w:color w:val="000000"/>
          <w:sz w:val="28"/>
          <w:szCs w:val="28"/>
          <w:lang w:val="ru" w:eastAsia="ru-RU"/>
        </w:rPr>
        <w:t>. Объе</w:t>
      </w:r>
      <w:proofErr w:type="gramStart"/>
      <w:r w:rsidRPr="00827F47">
        <w:rPr>
          <w:rFonts w:ascii="Times New Roman" w:eastAsia="Times New Roman" w:hAnsi="Times New Roman" w:cs="Times New Roman"/>
          <w:bCs/>
          <w:color w:val="000000"/>
          <w:sz w:val="28"/>
          <w:szCs w:val="28"/>
          <w:lang w:val="ru" w:eastAsia="ru-RU"/>
        </w:rPr>
        <w:t>кт вкл</w:t>
      </w:r>
      <w:proofErr w:type="gramEnd"/>
      <w:r w:rsidRPr="00827F47">
        <w:rPr>
          <w:rFonts w:ascii="Times New Roman" w:eastAsia="Times New Roman" w:hAnsi="Times New Roman" w:cs="Times New Roman"/>
          <w:bCs/>
          <w:color w:val="000000"/>
          <w:sz w:val="28"/>
          <w:szCs w:val="28"/>
          <w:lang w:val="ru" w:eastAsia="ru-RU"/>
        </w:rPr>
        <w:t xml:space="preserve">ючает футбольное поле с искусственной травой, баскетбольную и волейбольную площадки, трибуну, две площадки для </w:t>
      </w:r>
      <w:proofErr w:type="spellStart"/>
      <w:r w:rsidRPr="00827F47">
        <w:rPr>
          <w:rFonts w:ascii="Times New Roman" w:eastAsia="Times New Roman" w:hAnsi="Times New Roman" w:cs="Times New Roman"/>
          <w:bCs/>
          <w:color w:val="000000"/>
          <w:sz w:val="28"/>
          <w:szCs w:val="28"/>
          <w:lang w:val="ru" w:eastAsia="ru-RU"/>
        </w:rPr>
        <w:t>воркаута</w:t>
      </w:r>
      <w:proofErr w:type="spellEnd"/>
      <w:r w:rsidRPr="00827F47">
        <w:rPr>
          <w:rFonts w:ascii="Times New Roman" w:eastAsia="Times New Roman" w:hAnsi="Times New Roman" w:cs="Times New Roman"/>
          <w:bCs/>
          <w:color w:val="000000"/>
          <w:sz w:val="28"/>
          <w:szCs w:val="28"/>
          <w:lang w:val="ru" w:eastAsia="ru-RU"/>
        </w:rPr>
        <w:t xml:space="preserve"> с тренажерами.</w:t>
      </w:r>
    </w:p>
    <w:p w:rsidR="00827F47" w:rsidRDefault="00827F47" w:rsidP="00827F47">
      <w:pPr>
        <w:spacing w:after="0" w:line="240" w:lineRule="auto"/>
        <w:ind w:firstLine="709"/>
        <w:jc w:val="both"/>
        <w:rPr>
          <w:rFonts w:ascii="Times New Roman" w:eastAsia="Times New Roman" w:hAnsi="Times New Roman" w:cs="Times New Roman"/>
          <w:bCs/>
          <w:color w:val="000000"/>
          <w:sz w:val="28"/>
          <w:szCs w:val="28"/>
          <w:lang w:val="ru" w:eastAsia="ru-RU"/>
        </w:rPr>
      </w:pPr>
      <w:r w:rsidRPr="00827F47">
        <w:rPr>
          <w:rFonts w:ascii="Times New Roman" w:eastAsia="Times New Roman" w:hAnsi="Times New Roman" w:cs="Times New Roman"/>
          <w:bCs/>
          <w:color w:val="000000"/>
          <w:sz w:val="28"/>
          <w:szCs w:val="28"/>
          <w:lang w:val="ru" w:eastAsia="ru-RU"/>
        </w:rPr>
        <w:t xml:space="preserve">Благодаря национальному проекту «Культура» в осуществлен текущий ремонт здания Красногорского </w:t>
      </w:r>
      <w:proofErr w:type="spellStart"/>
      <w:r w:rsidRPr="00827F47">
        <w:rPr>
          <w:rFonts w:ascii="Times New Roman" w:eastAsia="Times New Roman" w:hAnsi="Times New Roman" w:cs="Times New Roman"/>
          <w:bCs/>
          <w:color w:val="000000"/>
          <w:sz w:val="28"/>
          <w:szCs w:val="28"/>
          <w:lang w:val="ru" w:eastAsia="ru-RU"/>
        </w:rPr>
        <w:t>межпоселенческого</w:t>
      </w:r>
      <w:proofErr w:type="spellEnd"/>
      <w:r w:rsidRPr="00827F47">
        <w:rPr>
          <w:rFonts w:ascii="Times New Roman" w:eastAsia="Times New Roman" w:hAnsi="Times New Roman" w:cs="Times New Roman"/>
          <w:bCs/>
          <w:color w:val="000000"/>
          <w:sz w:val="28"/>
          <w:szCs w:val="28"/>
          <w:lang w:val="ru" w:eastAsia="ru-RU"/>
        </w:rPr>
        <w:t xml:space="preserve"> культурно-досугового центра в поселке Красная Гора, стоимость ремонтных работ 3,6 млн. руб. (ремонт 2-го этажа, крыльца центрального входа, крыльца запасного входа, цоколя, частично водосточной системы).</w:t>
      </w:r>
    </w:p>
    <w:p w:rsidR="00544086" w:rsidRPr="00544086" w:rsidRDefault="00544086" w:rsidP="00526C7C">
      <w:pPr>
        <w:spacing w:after="0" w:line="240" w:lineRule="auto"/>
        <w:ind w:firstLine="709"/>
        <w:jc w:val="both"/>
        <w:rPr>
          <w:rFonts w:ascii="Times New Roman" w:eastAsia="Calibri" w:hAnsi="Times New Roman" w:cs="Times New Roman"/>
          <w:color w:val="000000"/>
          <w:sz w:val="28"/>
          <w:szCs w:val="28"/>
          <w:lang w:eastAsia="ru-RU"/>
        </w:rPr>
      </w:pPr>
      <w:r w:rsidRPr="00544086">
        <w:rPr>
          <w:rFonts w:ascii="Times New Roman" w:eastAsia="Times New Roman" w:hAnsi="Times New Roman" w:cs="Times New Roman"/>
          <w:bCs/>
          <w:color w:val="000000"/>
          <w:sz w:val="28"/>
          <w:szCs w:val="28"/>
          <w:lang w:val="ru" w:eastAsia="ru-RU"/>
        </w:rPr>
        <w:lastRenderedPageBreak/>
        <w:t>Ежегодно все поселения района принимают участие в областном конкурсном отборе проектов инициативного бюджетирования.</w:t>
      </w:r>
      <w:r w:rsidR="00A670E6" w:rsidRPr="00A670E6">
        <w:t xml:space="preserve"> </w:t>
      </w:r>
      <w:r w:rsidR="00A670E6" w:rsidRPr="00A670E6">
        <w:rPr>
          <w:rFonts w:ascii="Times New Roman" w:eastAsia="Times New Roman" w:hAnsi="Times New Roman" w:cs="Times New Roman"/>
          <w:bCs/>
          <w:color w:val="000000"/>
          <w:sz w:val="28"/>
          <w:szCs w:val="28"/>
          <w:lang w:val="ru" w:eastAsia="ru-RU"/>
        </w:rPr>
        <w:t xml:space="preserve">В 2024 году в рамках конкурсного отбора проектов инициативного бюджетирования выполнены работы по благоустройству места захоронения участника ВОВ в д. </w:t>
      </w:r>
      <w:proofErr w:type="spellStart"/>
      <w:r w:rsidR="00A670E6" w:rsidRPr="00A670E6">
        <w:rPr>
          <w:rFonts w:ascii="Times New Roman" w:eastAsia="Times New Roman" w:hAnsi="Times New Roman" w:cs="Times New Roman"/>
          <w:bCs/>
          <w:color w:val="000000"/>
          <w:sz w:val="28"/>
          <w:szCs w:val="28"/>
          <w:lang w:val="ru" w:eastAsia="ru-RU"/>
        </w:rPr>
        <w:t>Кибирщина</w:t>
      </w:r>
      <w:proofErr w:type="spellEnd"/>
      <w:r w:rsidR="00A670E6" w:rsidRPr="00A670E6">
        <w:rPr>
          <w:rFonts w:ascii="Times New Roman" w:eastAsia="Times New Roman" w:hAnsi="Times New Roman" w:cs="Times New Roman"/>
          <w:bCs/>
          <w:color w:val="000000"/>
          <w:sz w:val="28"/>
          <w:szCs w:val="28"/>
          <w:lang w:val="ru" w:eastAsia="ru-RU"/>
        </w:rPr>
        <w:t xml:space="preserve"> Красногорского района, на общую сумму 221 тыс. руб.</w:t>
      </w:r>
    </w:p>
    <w:p w:rsidR="00544086" w:rsidRPr="00544086" w:rsidRDefault="00544086" w:rsidP="00544086">
      <w:pPr>
        <w:spacing w:after="0" w:line="240" w:lineRule="auto"/>
        <w:ind w:firstLine="709"/>
        <w:jc w:val="both"/>
        <w:rPr>
          <w:rFonts w:ascii="Times New Roman" w:eastAsia="Times New Roman" w:hAnsi="Times New Roman" w:cs="Times New Roman"/>
          <w:sz w:val="16"/>
          <w:szCs w:val="16"/>
          <w:lang w:eastAsia="ru-RU"/>
        </w:rPr>
      </w:pPr>
    </w:p>
    <w:p w:rsidR="00544086" w:rsidRPr="00544086" w:rsidRDefault="00544086" w:rsidP="00544086">
      <w:pPr>
        <w:spacing w:after="0" w:line="240" w:lineRule="auto"/>
        <w:jc w:val="center"/>
        <w:rPr>
          <w:rFonts w:ascii="Times New Roman" w:eastAsia="Times New Roman" w:hAnsi="Times New Roman" w:cs="Times New Roman"/>
          <w:b/>
          <w:bCs/>
          <w:sz w:val="28"/>
          <w:szCs w:val="28"/>
          <w:lang w:eastAsia="ru-RU"/>
        </w:rPr>
      </w:pPr>
      <w:r w:rsidRPr="00544086">
        <w:rPr>
          <w:rFonts w:ascii="Times New Roman" w:eastAsia="Times New Roman" w:hAnsi="Times New Roman" w:cs="Times New Roman"/>
          <w:b/>
          <w:bCs/>
          <w:sz w:val="28"/>
          <w:szCs w:val="28"/>
          <w:lang w:eastAsia="ru-RU"/>
        </w:rPr>
        <w:t>5. Малое и среднее предпринимательство</w:t>
      </w:r>
    </w:p>
    <w:p w:rsidR="00070E04" w:rsidRPr="00070E04" w:rsidRDefault="00070E04" w:rsidP="00070E04">
      <w:pPr>
        <w:spacing w:after="0" w:line="240" w:lineRule="auto"/>
        <w:ind w:firstLine="709"/>
        <w:jc w:val="both"/>
        <w:rPr>
          <w:rFonts w:ascii="Times New Roman" w:eastAsia="Times New Roman" w:hAnsi="Times New Roman" w:cs="Times New Roman"/>
          <w:color w:val="000000"/>
          <w:sz w:val="28"/>
          <w:szCs w:val="28"/>
          <w:lang w:eastAsia="ru-RU"/>
        </w:rPr>
      </w:pPr>
      <w:r w:rsidRPr="00070E04">
        <w:rPr>
          <w:rFonts w:ascii="Times New Roman" w:eastAsia="Times New Roman" w:hAnsi="Times New Roman" w:cs="Times New Roman"/>
          <w:color w:val="000000"/>
          <w:sz w:val="28"/>
          <w:szCs w:val="28"/>
          <w:lang w:eastAsia="ru-RU"/>
        </w:rPr>
        <w:t xml:space="preserve">В 2023 году на территории района осуществляли хозяйственную деятельность 180 малых и средних предприятий, включая микропредприятия (в 2022 году – 177 предприятий). Среднесписочная численность работников (без внешних совместителей) занятых на них составила 420 человек (в 2022 году – 401 человек). Оборот малых и средних предприятий, включая микропредприятия, в 2023 году составил 720,1 млн. рублей, что на 2 процента меньше, чем в 2022 году. </w:t>
      </w:r>
    </w:p>
    <w:p w:rsidR="00070E04" w:rsidRPr="00070E04" w:rsidRDefault="00070E04" w:rsidP="00070E04">
      <w:pPr>
        <w:spacing w:after="0" w:line="240" w:lineRule="auto"/>
        <w:ind w:firstLine="709"/>
        <w:jc w:val="both"/>
        <w:rPr>
          <w:rFonts w:ascii="Times New Roman" w:eastAsia="Times New Roman" w:hAnsi="Times New Roman" w:cs="Times New Roman"/>
          <w:color w:val="000000"/>
          <w:sz w:val="28"/>
          <w:szCs w:val="28"/>
          <w:lang w:eastAsia="ru-RU"/>
        </w:rPr>
      </w:pPr>
      <w:r w:rsidRPr="00070E04">
        <w:rPr>
          <w:rFonts w:ascii="Times New Roman" w:eastAsia="Times New Roman" w:hAnsi="Times New Roman" w:cs="Times New Roman"/>
          <w:color w:val="000000"/>
          <w:sz w:val="28"/>
          <w:szCs w:val="28"/>
          <w:lang w:eastAsia="ru-RU"/>
        </w:rPr>
        <w:t xml:space="preserve">Снижение численности субъектов малого бизнеса и оборота малых и средних предприятий в 2023 году связана переходом части </w:t>
      </w:r>
      <w:proofErr w:type="spellStart"/>
      <w:r w:rsidRPr="00070E04">
        <w:rPr>
          <w:rFonts w:ascii="Times New Roman" w:eastAsia="Times New Roman" w:hAnsi="Times New Roman" w:cs="Times New Roman"/>
          <w:color w:val="000000"/>
          <w:sz w:val="28"/>
          <w:szCs w:val="28"/>
          <w:lang w:eastAsia="ru-RU"/>
        </w:rPr>
        <w:t>микропредприятий</w:t>
      </w:r>
      <w:proofErr w:type="spellEnd"/>
      <w:r w:rsidRPr="00070E04">
        <w:rPr>
          <w:rFonts w:ascii="Times New Roman" w:eastAsia="Times New Roman" w:hAnsi="Times New Roman" w:cs="Times New Roman"/>
          <w:color w:val="000000"/>
          <w:sz w:val="28"/>
          <w:szCs w:val="28"/>
          <w:lang w:eastAsia="ru-RU"/>
        </w:rPr>
        <w:t xml:space="preserve"> </w:t>
      </w:r>
      <w:proofErr w:type="gramStart"/>
      <w:r w:rsidRPr="00070E04">
        <w:rPr>
          <w:rFonts w:ascii="Times New Roman" w:eastAsia="Times New Roman" w:hAnsi="Times New Roman" w:cs="Times New Roman"/>
          <w:color w:val="000000"/>
          <w:sz w:val="28"/>
          <w:szCs w:val="28"/>
          <w:lang w:eastAsia="ru-RU"/>
        </w:rPr>
        <w:t>в категорию налогоплательщиков налога на профессиональный доход в связи с введением на территории</w:t>
      </w:r>
      <w:proofErr w:type="gramEnd"/>
      <w:r w:rsidRPr="00070E04">
        <w:rPr>
          <w:rFonts w:ascii="Times New Roman" w:eastAsia="Times New Roman" w:hAnsi="Times New Roman" w:cs="Times New Roman"/>
          <w:color w:val="000000"/>
          <w:sz w:val="28"/>
          <w:szCs w:val="28"/>
          <w:lang w:eastAsia="ru-RU"/>
        </w:rPr>
        <w:t xml:space="preserve"> Брянской области с 1 июля 2020 года специального налогового режима «Налог на профессиональный доход».</w:t>
      </w:r>
    </w:p>
    <w:p w:rsidR="00070E04" w:rsidRPr="00070E04" w:rsidRDefault="00EC4490" w:rsidP="00070E04">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EC4490">
        <w:rPr>
          <w:rFonts w:ascii="Times New Roman" w:eastAsia="Times New Roman" w:hAnsi="Times New Roman" w:cs="Times New Roman"/>
          <w:color w:val="000000"/>
          <w:sz w:val="28"/>
          <w:szCs w:val="28"/>
          <w:lang w:eastAsia="ru-RU"/>
        </w:rPr>
        <w:t>Проводимая работа в рамках региональных проектов, входящих в состав национального проекта «Малое и среднее предпринимательство и поддержка индивидуальной предпринимательской инициативы», и комплекса процессных мероприятий «Развитие учреждений, оказывающих услуги в сфере малого и среднего предпринимательства и внешнеэкономической деятельности» государственной программы «Экономическое развитие, инвестиционная политика и инновационная экономика Брянской области» способствует увеличению объёмных показателей в этом секторе экономики.</w:t>
      </w:r>
      <w:proofErr w:type="gramEnd"/>
    </w:p>
    <w:p w:rsidR="00070E04" w:rsidRPr="00070E04" w:rsidRDefault="00070E04" w:rsidP="00070E04">
      <w:pPr>
        <w:spacing w:after="0" w:line="240" w:lineRule="auto"/>
        <w:ind w:firstLine="709"/>
        <w:jc w:val="both"/>
        <w:rPr>
          <w:rFonts w:ascii="Times New Roman" w:eastAsia="Times New Roman" w:hAnsi="Times New Roman" w:cs="Times New Roman"/>
          <w:color w:val="000000"/>
          <w:sz w:val="28"/>
          <w:szCs w:val="28"/>
          <w:lang w:eastAsia="ru-RU"/>
        </w:rPr>
      </w:pPr>
      <w:r w:rsidRPr="00070E04">
        <w:rPr>
          <w:rFonts w:ascii="Times New Roman" w:eastAsia="Times New Roman" w:hAnsi="Times New Roman" w:cs="Times New Roman"/>
          <w:color w:val="000000"/>
          <w:sz w:val="28"/>
          <w:szCs w:val="28"/>
          <w:lang w:eastAsia="ru-RU"/>
        </w:rPr>
        <w:t xml:space="preserve">В 2024 году в рамках подпрограммы реализуются мероприятия 3 региональных проектов: «Создание благоприятных условий для осуществления деятельности </w:t>
      </w:r>
      <w:proofErr w:type="spellStart"/>
      <w:r w:rsidRPr="00070E04">
        <w:rPr>
          <w:rFonts w:ascii="Times New Roman" w:eastAsia="Times New Roman" w:hAnsi="Times New Roman" w:cs="Times New Roman"/>
          <w:color w:val="000000"/>
          <w:sz w:val="28"/>
          <w:szCs w:val="28"/>
          <w:lang w:eastAsia="ru-RU"/>
        </w:rPr>
        <w:t>самозанятыми</w:t>
      </w:r>
      <w:proofErr w:type="spellEnd"/>
      <w:r w:rsidRPr="00070E04">
        <w:rPr>
          <w:rFonts w:ascii="Times New Roman" w:eastAsia="Times New Roman" w:hAnsi="Times New Roman" w:cs="Times New Roman"/>
          <w:color w:val="000000"/>
          <w:sz w:val="28"/>
          <w:szCs w:val="28"/>
          <w:lang w:eastAsia="ru-RU"/>
        </w:rPr>
        <w:t xml:space="preserve"> гражданами», «Создание условий для легкого старта и комфортного ведения бизнеса», «Акселерация субъектов малого и среднего предпринимательства». </w:t>
      </w:r>
    </w:p>
    <w:p w:rsidR="00070E04" w:rsidRPr="00070E04" w:rsidRDefault="00070E04" w:rsidP="00070E04">
      <w:pPr>
        <w:spacing w:after="0" w:line="240" w:lineRule="auto"/>
        <w:ind w:firstLine="709"/>
        <w:jc w:val="both"/>
        <w:rPr>
          <w:rFonts w:ascii="Times New Roman" w:eastAsia="Times New Roman" w:hAnsi="Times New Roman" w:cs="Times New Roman"/>
          <w:color w:val="000000"/>
          <w:sz w:val="28"/>
          <w:szCs w:val="28"/>
          <w:lang w:eastAsia="ru-RU"/>
        </w:rPr>
      </w:pPr>
      <w:r w:rsidRPr="00070E04">
        <w:rPr>
          <w:rFonts w:ascii="Times New Roman" w:eastAsia="Times New Roman" w:hAnsi="Times New Roman" w:cs="Times New Roman"/>
          <w:color w:val="000000"/>
          <w:sz w:val="28"/>
          <w:szCs w:val="28"/>
          <w:lang w:eastAsia="ru-RU"/>
        </w:rPr>
        <w:t xml:space="preserve">В рамках реализации региональных проектов национального проекта «Малое и среднее предпринимательство и поддержка индивидуальной предпринимательской инициативы» субъектам малого и среднего предпринимательства продолжают </w:t>
      </w:r>
      <w:proofErr w:type="gramStart"/>
      <w:r w:rsidRPr="00070E04">
        <w:rPr>
          <w:rFonts w:ascii="Times New Roman" w:eastAsia="Times New Roman" w:hAnsi="Times New Roman" w:cs="Times New Roman"/>
          <w:color w:val="000000"/>
          <w:sz w:val="28"/>
          <w:szCs w:val="28"/>
          <w:lang w:eastAsia="ru-RU"/>
        </w:rPr>
        <w:t>оказываться следующие меры</w:t>
      </w:r>
      <w:proofErr w:type="gramEnd"/>
      <w:r w:rsidRPr="00070E04">
        <w:rPr>
          <w:rFonts w:ascii="Times New Roman" w:eastAsia="Times New Roman" w:hAnsi="Times New Roman" w:cs="Times New Roman"/>
          <w:color w:val="000000"/>
          <w:sz w:val="28"/>
          <w:szCs w:val="28"/>
          <w:lang w:eastAsia="ru-RU"/>
        </w:rPr>
        <w:t xml:space="preserve"> государственной поддержки:</w:t>
      </w:r>
    </w:p>
    <w:p w:rsidR="002C7276" w:rsidRPr="002C7276" w:rsidRDefault="002C7276" w:rsidP="002C7276">
      <w:pPr>
        <w:spacing w:after="0" w:line="240" w:lineRule="auto"/>
        <w:ind w:firstLine="709"/>
        <w:jc w:val="both"/>
        <w:rPr>
          <w:rFonts w:ascii="Times New Roman" w:eastAsia="Times New Roman" w:hAnsi="Times New Roman" w:cs="Times New Roman"/>
          <w:color w:val="000000"/>
          <w:sz w:val="28"/>
          <w:szCs w:val="28"/>
          <w:lang w:eastAsia="ru-RU"/>
        </w:rPr>
      </w:pPr>
      <w:r w:rsidRPr="002C7276">
        <w:rPr>
          <w:rFonts w:ascii="Times New Roman" w:eastAsia="Times New Roman" w:hAnsi="Times New Roman" w:cs="Times New Roman"/>
          <w:color w:val="000000"/>
          <w:sz w:val="28"/>
          <w:szCs w:val="28"/>
          <w:lang w:eastAsia="ru-RU"/>
        </w:rPr>
        <w:t>предоставление субъектам малого и среднего предпринимательства консультационных услуг по вопросам финансового планирования и правового обеспечения деятельности с привлечением сторонних профильных экспертов;</w:t>
      </w:r>
    </w:p>
    <w:p w:rsidR="002C7276" w:rsidRPr="002C7276" w:rsidRDefault="002C7276" w:rsidP="002C7276">
      <w:pPr>
        <w:spacing w:after="0" w:line="240" w:lineRule="auto"/>
        <w:ind w:firstLine="709"/>
        <w:jc w:val="both"/>
        <w:rPr>
          <w:rFonts w:ascii="Times New Roman" w:eastAsia="Times New Roman" w:hAnsi="Times New Roman" w:cs="Times New Roman"/>
          <w:color w:val="000000"/>
          <w:sz w:val="28"/>
          <w:szCs w:val="28"/>
          <w:lang w:eastAsia="ru-RU"/>
        </w:rPr>
      </w:pPr>
      <w:r w:rsidRPr="002C7276">
        <w:rPr>
          <w:rFonts w:ascii="Times New Roman" w:eastAsia="Times New Roman" w:hAnsi="Times New Roman" w:cs="Times New Roman"/>
          <w:color w:val="000000"/>
          <w:sz w:val="28"/>
          <w:szCs w:val="28"/>
          <w:lang w:eastAsia="ru-RU"/>
        </w:rPr>
        <w:t>финансовая поддержка в виде гранта от 100 до 500 тысяч рублей социальным предпринимателям и субъектам малого и среднего предпринимательства, созданным физическими лицами в возрасте до 25 лет;</w:t>
      </w:r>
    </w:p>
    <w:p w:rsidR="002C7276" w:rsidRPr="002C7276" w:rsidRDefault="002C7276" w:rsidP="002C7276">
      <w:pPr>
        <w:spacing w:after="0" w:line="240" w:lineRule="auto"/>
        <w:ind w:firstLine="709"/>
        <w:jc w:val="both"/>
        <w:rPr>
          <w:rFonts w:ascii="Times New Roman" w:eastAsia="Times New Roman" w:hAnsi="Times New Roman" w:cs="Times New Roman"/>
          <w:color w:val="000000"/>
          <w:sz w:val="28"/>
          <w:szCs w:val="28"/>
          <w:lang w:eastAsia="ru-RU"/>
        </w:rPr>
      </w:pPr>
      <w:r w:rsidRPr="002C7276">
        <w:rPr>
          <w:rFonts w:ascii="Times New Roman" w:eastAsia="Times New Roman" w:hAnsi="Times New Roman" w:cs="Times New Roman"/>
          <w:color w:val="000000"/>
          <w:sz w:val="28"/>
          <w:szCs w:val="28"/>
          <w:lang w:eastAsia="ru-RU"/>
        </w:rPr>
        <w:t xml:space="preserve">предоставление комплексных услуг в проведении патентных исследований; по составлению бизнес-планов и технико-экономических обоснований, по обеспечению соответствия продукции предприятий в целях выхода на внутренние и зарубежные рынки; на организацию участия субъектов малого и среднего предпринимательства в </w:t>
      </w:r>
      <w:proofErr w:type="spellStart"/>
      <w:r w:rsidRPr="002C7276">
        <w:rPr>
          <w:rFonts w:ascii="Times New Roman" w:eastAsia="Times New Roman" w:hAnsi="Times New Roman" w:cs="Times New Roman"/>
          <w:color w:val="000000"/>
          <w:sz w:val="28"/>
          <w:szCs w:val="28"/>
          <w:lang w:eastAsia="ru-RU"/>
        </w:rPr>
        <w:t>выставочно</w:t>
      </w:r>
      <w:proofErr w:type="spellEnd"/>
      <w:r w:rsidRPr="002C7276">
        <w:rPr>
          <w:rFonts w:ascii="Times New Roman" w:eastAsia="Times New Roman" w:hAnsi="Times New Roman" w:cs="Times New Roman"/>
          <w:color w:val="000000"/>
          <w:sz w:val="28"/>
          <w:szCs w:val="28"/>
          <w:lang w:eastAsia="ru-RU"/>
        </w:rPr>
        <w:t>-ярмарочных мероприятиях;</w:t>
      </w:r>
    </w:p>
    <w:p w:rsidR="002C7276" w:rsidRPr="002C7276" w:rsidRDefault="002C7276" w:rsidP="002C7276">
      <w:pPr>
        <w:spacing w:after="0" w:line="240" w:lineRule="auto"/>
        <w:ind w:firstLine="709"/>
        <w:jc w:val="both"/>
        <w:rPr>
          <w:rFonts w:ascii="Times New Roman" w:eastAsia="Times New Roman" w:hAnsi="Times New Roman" w:cs="Times New Roman"/>
          <w:color w:val="000000"/>
          <w:sz w:val="28"/>
          <w:szCs w:val="28"/>
          <w:lang w:eastAsia="ru-RU"/>
        </w:rPr>
      </w:pPr>
      <w:r w:rsidRPr="002C7276">
        <w:rPr>
          <w:rFonts w:ascii="Times New Roman" w:eastAsia="Times New Roman" w:hAnsi="Times New Roman" w:cs="Times New Roman"/>
          <w:color w:val="000000"/>
          <w:sz w:val="28"/>
          <w:szCs w:val="28"/>
          <w:lang w:eastAsia="ru-RU"/>
        </w:rPr>
        <w:lastRenderedPageBreak/>
        <w:t xml:space="preserve">комплексные услуги в проведении патентных исследований; по составлению бизнес-планов и технико-экономических обоснований, по обеспечению соответствия продукции предприятий в целях выхода на внутренние и зарубежные рынки; на организацию участия субъектов малого и среднего предпринимательства в </w:t>
      </w:r>
      <w:proofErr w:type="spellStart"/>
      <w:r w:rsidRPr="002C7276">
        <w:rPr>
          <w:rFonts w:ascii="Times New Roman" w:eastAsia="Times New Roman" w:hAnsi="Times New Roman" w:cs="Times New Roman"/>
          <w:color w:val="000000"/>
          <w:sz w:val="28"/>
          <w:szCs w:val="28"/>
          <w:lang w:eastAsia="ru-RU"/>
        </w:rPr>
        <w:t>выставочно</w:t>
      </w:r>
      <w:proofErr w:type="spellEnd"/>
      <w:r w:rsidRPr="002C7276">
        <w:rPr>
          <w:rFonts w:ascii="Times New Roman" w:eastAsia="Times New Roman" w:hAnsi="Times New Roman" w:cs="Times New Roman"/>
          <w:color w:val="000000"/>
          <w:sz w:val="28"/>
          <w:szCs w:val="28"/>
          <w:lang w:eastAsia="ru-RU"/>
        </w:rPr>
        <w:t xml:space="preserve">-ярмарочных мероприятиях; </w:t>
      </w:r>
    </w:p>
    <w:p w:rsidR="002C7276" w:rsidRDefault="002C7276" w:rsidP="002C7276">
      <w:pPr>
        <w:spacing w:after="0" w:line="240" w:lineRule="auto"/>
        <w:ind w:firstLine="709"/>
        <w:jc w:val="both"/>
        <w:rPr>
          <w:rFonts w:ascii="Times New Roman" w:eastAsia="Times New Roman" w:hAnsi="Times New Roman" w:cs="Times New Roman"/>
          <w:color w:val="000000"/>
          <w:sz w:val="28"/>
          <w:szCs w:val="28"/>
          <w:lang w:eastAsia="ru-RU"/>
        </w:rPr>
      </w:pPr>
      <w:r w:rsidRPr="002C7276">
        <w:rPr>
          <w:rFonts w:ascii="Times New Roman" w:eastAsia="Times New Roman" w:hAnsi="Times New Roman" w:cs="Times New Roman"/>
          <w:color w:val="000000"/>
          <w:sz w:val="28"/>
          <w:szCs w:val="28"/>
          <w:lang w:eastAsia="ru-RU"/>
        </w:rPr>
        <w:t xml:space="preserve">предоставление тремя </w:t>
      </w:r>
      <w:proofErr w:type="spellStart"/>
      <w:r w:rsidRPr="002C7276">
        <w:rPr>
          <w:rFonts w:ascii="Times New Roman" w:eastAsia="Times New Roman" w:hAnsi="Times New Roman" w:cs="Times New Roman"/>
          <w:color w:val="000000"/>
          <w:sz w:val="28"/>
          <w:szCs w:val="28"/>
          <w:lang w:eastAsia="ru-RU"/>
        </w:rPr>
        <w:t>микрофинансовыми</w:t>
      </w:r>
      <w:proofErr w:type="spellEnd"/>
      <w:r w:rsidRPr="002C7276">
        <w:rPr>
          <w:rFonts w:ascii="Times New Roman" w:eastAsia="Times New Roman" w:hAnsi="Times New Roman" w:cs="Times New Roman"/>
          <w:color w:val="000000"/>
          <w:sz w:val="28"/>
          <w:szCs w:val="28"/>
          <w:lang w:eastAsia="ru-RU"/>
        </w:rPr>
        <w:t xml:space="preserve"> организациями предпринимательского финансирования </w:t>
      </w:r>
      <w:proofErr w:type="spellStart"/>
      <w:r w:rsidRPr="002C7276">
        <w:rPr>
          <w:rFonts w:ascii="Times New Roman" w:eastAsia="Times New Roman" w:hAnsi="Times New Roman" w:cs="Times New Roman"/>
          <w:color w:val="000000"/>
          <w:sz w:val="28"/>
          <w:szCs w:val="28"/>
          <w:lang w:eastAsia="ru-RU"/>
        </w:rPr>
        <w:t>микрозаймов</w:t>
      </w:r>
      <w:proofErr w:type="spellEnd"/>
      <w:r w:rsidRPr="002C7276">
        <w:rPr>
          <w:rFonts w:ascii="Times New Roman" w:eastAsia="Times New Roman" w:hAnsi="Times New Roman" w:cs="Times New Roman"/>
          <w:color w:val="000000"/>
          <w:sz w:val="28"/>
          <w:szCs w:val="28"/>
          <w:lang w:eastAsia="ru-RU"/>
        </w:rPr>
        <w:t xml:space="preserve"> до 5 млн. рублей сроком до 3 лет по льготной ставке от 3,5 процента до 16,0 процентов годовых с комиссией до 1,0 процента за каждый год пользования, виды обеспечения – залог и поручительство. Кроме того, в условиях негативного воздействия санкций на деятельность малого и среднего бизнеса, данные организации имеют возможность произвести реструктуризацию действующих </w:t>
      </w:r>
      <w:proofErr w:type="spellStart"/>
      <w:r w:rsidRPr="002C7276">
        <w:rPr>
          <w:rFonts w:ascii="Times New Roman" w:eastAsia="Times New Roman" w:hAnsi="Times New Roman" w:cs="Times New Roman"/>
          <w:color w:val="000000"/>
          <w:sz w:val="28"/>
          <w:szCs w:val="28"/>
          <w:lang w:eastAsia="ru-RU"/>
        </w:rPr>
        <w:t>микрозаймов</w:t>
      </w:r>
      <w:proofErr w:type="spellEnd"/>
      <w:r w:rsidRPr="002C7276">
        <w:rPr>
          <w:rFonts w:ascii="Times New Roman" w:eastAsia="Times New Roman" w:hAnsi="Times New Roman" w:cs="Times New Roman"/>
          <w:color w:val="000000"/>
          <w:sz w:val="28"/>
          <w:szCs w:val="28"/>
          <w:lang w:eastAsia="ru-RU"/>
        </w:rPr>
        <w:t>.</w:t>
      </w:r>
    </w:p>
    <w:p w:rsidR="00070E04" w:rsidRPr="00070E04" w:rsidRDefault="00070E04" w:rsidP="002C727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070E04">
        <w:rPr>
          <w:rFonts w:ascii="Times New Roman" w:eastAsia="Times New Roman" w:hAnsi="Times New Roman" w:cs="Times New Roman"/>
          <w:color w:val="000000"/>
          <w:sz w:val="28"/>
          <w:szCs w:val="28"/>
          <w:lang w:eastAsia="ru-RU"/>
        </w:rPr>
        <w:t>В результате реализации всего комплекса программных мероприятий, а также мер поддержки малого и среднего бизнеса, принятых на федеральном и региональном уровнях, в 2024 году количество малых и средних предприятий района, включая микропредприятия, составит 170 предприятий, среднесписочная численность работников на них – 414 человек.</w:t>
      </w:r>
      <w:proofErr w:type="gramEnd"/>
      <w:r w:rsidRPr="00070E04">
        <w:rPr>
          <w:rFonts w:ascii="Times New Roman" w:eastAsia="Times New Roman" w:hAnsi="Times New Roman" w:cs="Times New Roman"/>
          <w:color w:val="000000"/>
          <w:sz w:val="28"/>
          <w:szCs w:val="28"/>
          <w:lang w:eastAsia="ru-RU"/>
        </w:rPr>
        <w:t xml:space="preserve"> Оборот малых и средних предприятий, включая микропредприятия, оценивается в 756,1 млн. рублей.</w:t>
      </w:r>
    </w:p>
    <w:p w:rsidR="00070E04" w:rsidRPr="00070E04" w:rsidRDefault="00070E04" w:rsidP="00070E04">
      <w:pPr>
        <w:spacing w:after="0" w:line="240" w:lineRule="auto"/>
        <w:ind w:firstLine="709"/>
        <w:jc w:val="both"/>
        <w:rPr>
          <w:rFonts w:ascii="Times New Roman" w:eastAsia="Times New Roman" w:hAnsi="Times New Roman" w:cs="Times New Roman"/>
          <w:color w:val="000000"/>
          <w:sz w:val="28"/>
          <w:szCs w:val="28"/>
          <w:lang w:eastAsia="ru-RU"/>
        </w:rPr>
      </w:pPr>
      <w:r w:rsidRPr="00070E04">
        <w:rPr>
          <w:rFonts w:ascii="Times New Roman" w:eastAsia="Times New Roman" w:hAnsi="Times New Roman" w:cs="Times New Roman"/>
          <w:color w:val="000000"/>
          <w:sz w:val="28"/>
          <w:szCs w:val="28"/>
          <w:lang w:eastAsia="ru-RU"/>
        </w:rPr>
        <w:t xml:space="preserve">В прогнозируемом периоде количество малых и средних предприятий, включая микропредприятия, </w:t>
      </w:r>
      <w:r w:rsidR="002C7276">
        <w:rPr>
          <w:rFonts w:ascii="Times New Roman" w:eastAsia="Times New Roman" w:hAnsi="Times New Roman" w:cs="Times New Roman"/>
          <w:color w:val="000000"/>
          <w:sz w:val="28"/>
          <w:szCs w:val="28"/>
          <w:lang w:eastAsia="ru-RU"/>
        </w:rPr>
        <w:t>увеличится</w:t>
      </w:r>
      <w:r w:rsidRPr="00070E04">
        <w:rPr>
          <w:rFonts w:ascii="Times New Roman" w:eastAsia="Times New Roman" w:hAnsi="Times New Roman" w:cs="Times New Roman"/>
          <w:color w:val="000000"/>
          <w:sz w:val="28"/>
          <w:szCs w:val="28"/>
          <w:lang w:eastAsia="ru-RU"/>
        </w:rPr>
        <w:t xml:space="preserve"> на </w:t>
      </w:r>
      <w:r w:rsidR="002C7276">
        <w:rPr>
          <w:rFonts w:ascii="Times New Roman" w:eastAsia="Times New Roman" w:hAnsi="Times New Roman" w:cs="Times New Roman"/>
          <w:color w:val="000000"/>
          <w:sz w:val="28"/>
          <w:szCs w:val="28"/>
          <w:lang w:eastAsia="ru-RU"/>
        </w:rPr>
        <w:t>8,8</w:t>
      </w:r>
      <w:r w:rsidRPr="00070E04">
        <w:rPr>
          <w:rFonts w:ascii="Times New Roman" w:eastAsia="Times New Roman" w:hAnsi="Times New Roman" w:cs="Times New Roman"/>
          <w:color w:val="000000"/>
          <w:sz w:val="28"/>
          <w:szCs w:val="28"/>
          <w:lang w:eastAsia="ru-RU"/>
        </w:rPr>
        <w:t xml:space="preserve"> процента к уровню 202</w:t>
      </w:r>
      <w:r w:rsidR="002C7276">
        <w:rPr>
          <w:rFonts w:ascii="Times New Roman" w:eastAsia="Times New Roman" w:hAnsi="Times New Roman" w:cs="Times New Roman"/>
          <w:color w:val="000000"/>
          <w:sz w:val="28"/>
          <w:szCs w:val="28"/>
          <w:lang w:eastAsia="ru-RU"/>
        </w:rPr>
        <w:t>4</w:t>
      </w:r>
      <w:r w:rsidRPr="00070E04">
        <w:rPr>
          <w:rFonts w:ascii="Times New Roman" w:eastAsia="Times New Roman" w:hAnsi="Times New Roman" w:cs="Times New Roman"/>
          <w:color w:val="000000"/>
          <w:sz w:val="28"/>
          <w:szCs w:val="28"/>
          <w:lang w:eastAsia="ru-RU"/>
        </w:rPr>
        <w:t xml:space="preserve"> года и составит в 202</w:t>
      </w:r>
      <w:r w:rsidR="002C7276">
        <w:rPr>
          <w:rFonts w:ascii="Times New Roman" w:eastAsia="Times New Roman" w:hAnsi="Times New Roman" w:cs="Times New Roman"/>
          <w:color w:val="000000"/>
          <w:sz w:val="28"/>
          <w:szCs w:val="28"/>
          <w:lang w:eastAsia="ru-RU"/>
        </w:rPr>
        <w:t>7</w:t>
      </w:r>
      <w:r w:rsidRPr="00070E04">
        <w:rPr>
          <w:rFonts w:ascii="Times New Roman" w:eastAsia="Times New Roman" w:hAnsi="Times New Roman" w:cs="Times New Roman"/>
          <w:color w:val="000000"/>
          <w:sz w:val="28"/>
          <w:szCs w:val="28"/>
          <w:lang w:eastAsia="ru-RU"/>
        </w:rPr>
        <w:t xml:space="preserve"> году </w:t>
      </w:r>
      <w:r w:rsidR="002C7276">
        <w:rPr>
          <w:rFonts w:ascii="Times New Roman" w:eastAsia="Times New Roman" w:hAnsi="Times New Roman" w:cs="Times New Roman"/>
          <w:color w:val="000000"/>
          <w:sz w:val="28"/>
          <w:szCs w:val="28"/>
          <w:lang w:eastAsia="ru-RU"/>
        </w:rPr>
        <w:t>185</w:t>
      </w:r>
      <w:r w:rsidRPr="00070E04">
        <w:rPr>
          <w:rFonts w:ascii="Times New Roman" w:eastAsia="Times New Roman" w:hAnsi="Times New Roman" w:cs="Times New Roman"/>
          <w:color w:val="000000"/>
          <w:sz w:val="28"/>
          <w:szCs w:val="28"/>
          <w:lang w:eastAsia="ru-RU"/>
        </w:rPr>
        <w:t xml:space="preserve"> единиц, среднесписочная численность работников на них (без внешних совместителей) увеличится на </w:t>
      </w:r>
      <w:r w:rsidR="002C7276">
        <w:rPr>
          <w:rFonts w:ascii="Times New Roman" w:eastAsia="Times New Roman" w:hAnsi="Times New Roman" w:cs="Times New Roman"/>
          <w:color w:val="000000"/>
          <w:sz w:val="28"/>
          <w:szCs w:val="28"/>
          <w:lang w:eastAsia="ru-RU"/>
        </w:rPr>
        <w:t>3,9</w:t>
      </w:r>
      <w:r w:rsidRPr="00070E04">
        <w:rPr>
          <w:rFonts w:ascii="Times New Roman" w:eastAsia="Times New Roman" w:hAnsi="Times New Roman" w:cs="Times New Roman"/>
          <w:color w:val="000000"/>
          <w:sz w:val="28"/>
          <w:szCs w:val="28"/>
          <w:lang w:eastAsia="ru-RU"/>
        </w:rPr>
        <w:t xml:space="preserve"> процента и составит </w:t>
      </w:r>
      <w:r w:rsidR="002C7276">
        <w:rPr>
          <w:rFonts w:ascii="Times New Roman" w:eastAsia="Times New Roman" w:hAnsi="Times New Roman" w:cs="Times New Roman"/>
          <w:color w:val="000000"/>
          <w:sz w:val="28"/>
          <w:szCs w:val="28"/>
          <w:lang w:eastAsia="ru-RU"/>
        </w:rPr>
        <w:t>430</w:t>
      </w:r>
      <w:r w:rsidRPr="00070E04">
        <w:rPr>
          <w:rFonts w:ascii="Times New Roman" w:eastAsia="Times New Roman" w:hAnsi="Times New Roman" w:cs="Times New Roman"/>
          <w:color w:val="000000"/>
          <w:sz w:val="28"/>
          <w:szCs w:val="28"/>
          <w:lang w:eastAsia="ru-RU"/>
        </w:rPr>
        <w:t xml:space="preserve"> человек. Оборот малых и средних предприятий, включая микропредприятия, за этот период увеличится на </w:t>
      </w:r>
      <w:r w:rsidR="002C7276">
        <w:rPr>
          <w:rFonts w:ascii="Times New Roman" w:eastAsia="Times New Roman" w:hAnsi="Times New Roman" w:cs="Times New Roman"/>
          <w:color w:val="000000"/>
          <w:sz w:val="28"/>
          <w:szCs w:val="28"/>
          <w:lang w:eastAsia="ru-RU"/>
        </w:rPr>
        <w:t>19</w:t>
      </w:r>
      <w:r w:rsidRPr="00070E04">
        <w:rPr>
          <w:rFonts w:ascii="Times New Roman" w:eastAsia="Times New Roman" w:hAnsi="Times New Roman" w:cs="Times New Roman"/>
          <w:color w:val="000000"/>
          <w:sz w:val="28"/>
          <w:szCs w:val="28"/>
          <w:lang w:eastAsia="ru-RU"/>
        </w:rPr>
        <w:t xml:space="preserve"> процент</w:t>
      </w:r>
      <w:r w:rsidR="002C7276">
        <w:rPr>
          <w:rFonts w:ascii="Times New Roman" w:eastAsia="Times New Roman" w:hAnsi="Times New Roman" w:cs="Times New Roman"/>
          <w:color w:val="000000"/>
          <w:sz w:val="28"/>
          <w:szCs w:val="28"/>
          <w:lang w:eastAsia="ru-RU"/>
        </w:rPr>
        <w:t>ов</w:t>
      </w:r>
      <w:r w:rsidRPr="00070E04">
        <w:rPr>
          <w:rFonts w:ascii="Times New Roman" w:eastAsia="Times New Roman" w:hAnsi="Times New Roman" w:cs="Times New Roman"/>
          <w:color w:val="000000"/>
          <w:sz w:val="28"/>
          <w:szCs w:val="28"/>
          <w:lang w:eastAsia="ru-RU"/>
        </w:rPr>
        <w:t xml:space="preserve"> и достигнет 90</w:t>
      </w:r>
      <w:r w:rsidR="002C7276">
        <w:rPr>
          <w:rFonts w:ascii="Times New Roman" w:eastAsia="Times New Roman" w:hAnsi="Times New Roman" w:cs="Times New Roman"/>
          <w:color w:val="000000"/>
          <w:sz w:val="28"/>
          <w:szCs w:val="28"/>
          <w:lang w:eastAsia="ru-RU"/>
        </w:rPr>
        <w:t>0</w:t>
      </w:r>
      <w:r w:rsidRPr="00070E04">
        <w:rPr>
          <w:rFonts w:ascii="Times New Roman" w:eastAsia="Times New Roman" w:hAnsi="Times New Roman" w:cs="Times New Roman"/>
          <w:color w:val="000000"/>
          <w:sz w:val="28"/>
          <w:szCs w:val="28"/>
          <w:lang w:eastAsia="ru-RU"/>
        </w:rPr>
        <w:t xml:space="preserve"> млн. рублей.</w:t>
      </w:r>
    </w:p>
    <w:p w:rsidR="00070E04" w:rsidRPr="00E83D85" w:rsidRDefault="00070E04" w:rsidP="00070E04">
      <w:pPr>
        <w:spacing w:after="0" w:line="240" w:lineRule="auto"/>
        <w:ind w:firstLine="709"/>
        <w:jc w:val="both"/>
        <w:rPr>
          <w:rFonts w:ascii="Times New Roman" w:eastAsia="Times New Roman" w:hAnsi="Times New Roman" w:cs="Times New Roman"/>
          <w:color w:val="FF0000"/>
          <w:sz w:val="28"/>
          <w:szCs w:val="28"/>
          <w:lang w:eastAsia="ru-RU"/>
        </w:rPr>
      </w:pPr>
      <w:r w:rsidRPr="004A096F">
        <w:rPr>
          <w:rFonts w:ascii="Times New Roman" w:eastAsia="Times New Roman" w:hAnsi="Times New Roman" w:cs="Times New Roman"/>
          <w:sz w:val="28"/>
          <w:szCs w:val="28"/>
          <w:lang w:eastAsia="ru-RU"/>
        </w:rPr>
        <w:t>В 202</w:t>
      </w:r>
      <w:r w:rsidR="002C7276" w:rsidRPr="004A096F">
        <w:rPr>
          <w:rFonts w:ascii="Times New Roman" w:eastAsia="Times New Roman" w:hAnsi="Times New Roman" w:cs="Times New Roman"/>
          <w:sz w:val="28"/>
          <w:szCs w:val="28"/>
          <w:lang w:eastAsia="ru-RU"/>
        </w:rPr>
        <w:t>3</w:t>
      </w:r>
      <w:r w:rsidRPr="004A096F">
        <w:rPr>
          <w:rFonts w:ascii="Times New Roman" w:eastAsia="Times New Roman" w:hAnsi="Times New Roman" w:cs="Times New Roman"/>
          <w:sz w:val="28"/>
          <w:szCs w:val="28"/>
          <w:lang w:eastAsia="ru-RU"/>
        </w:rPr>
        <w:t xml:space="preserve"> году </w:t>
      </w:r>
      <w:r w:rsidR="002C7276" w:rsidRPr="004A096F">
        <w:rPr>
          <w:rFonts w:ascii="Times New Roman" w:eastAsia="Times New Roman" w:hAnsi="Times New Roman" w:cs="Times New Roman"/>
          <w:sz w:val="28"/>
          <w:szCs w:val="28"/>
          <w:lang w:eastAsia="ru-RU"/>
        </w:rPr>
        <w:t>63</w:t>
      </w:r>
      <w:r w:rsidRPr="004A096F">
        <w:rPr>
          <w:rFonts w:ascii="Times New Roman" w:eastAsia="Times New Roman" w:hAnsi="Times New Roman" w:cs="Times New Roman"/>
          <w:sz w:val="28"/>
          <w:szCs w:val="28"/>
          <w:lang w:eastAsia="ru-RU"/>
        </w:rPr>
        <w:t xml:space="preserve"> сем</w:t>
      </w:r>
      <w:r w:rsidR="00E83D85" w:rsidRPr="004A096F">
        <w:rPr>
          <w:rFonts w:ascii="Times New Roman" w:eastAsia="Times New Roman" w:hAnsi="Times New Roman" w:cs="Times New Roman"/>
          <w:sz w:val="28"/>
          <w:szCs w:val="28"/>
          <w:lang w:eastAsia="ru-RU"/>
        </w:rPr>
        <w:t>ьи</w:t>
      </w:r>
      <w:r w:rsidRPr="004A096F">
        <w:rPr>
          <w:rFonts w:ascii="Times New Roman" w:eastAsia="Times New Roman" w:hAnsi="Times New Roman" w:cs="Times New Roman"/>
          <w:sz w:val="28"/>
          <w:szCs w:val="28"/>
          <w:lang w:eastAsia="ru-RU"/>
        </w:rPr>
        <w:t xml:space="preserve"> получили государственную социальную помощь, оказываемую малоимущим гражданам, в том числе зарегистрированным </w:t>
      </w:r>
      <w:r w:rsidRPr="000A7C10">
        <w:rPr>
          <w:rFonts w:ascii="Times New Roman" w:eastAsia="Times New Roman" w:hAnsi="Times New Roman" w:cs="Times New Roman"/>
          <w:sz w:val="28"/>
          <w:szCs w:val="28"/>
          <w:lang w:eastAsia="ru-RU"/>
        </w:rPr>
        <w:t xml:space="preserve">безработным на основании социального контракта </w:t>
      </w:r>
      <w:r w:rsidR="00E83D85" w:rsidRPr="000A7C10">
        <w:rPr>
          <w:rFonts w:ascii="Times New Roman" w:eastAsia="Times New Roman" w:hAnsi="Times New Roman" w:cs="Times New Roman"/>
          <w:sz w:val="28"/>
          <w:szCs w:val="28"/>
          <w:lang w:eastAsia="ru-RU"/>
        </w:rPr>
        <w:t>15</w:t>
      </w:r>
      <w:r w:rsidRPr="000A7C10">
        <w:rPr>
          <w:rFonts w:ascii="Times New Roman" w:eastAsia="Times New Roman" w:hAnsi="Times New Roman" w:cs="Times New Roman"/>
          <w:sz w:val="28"/>
          <w:szCs w:val="28"/>
          <w:lang w:eastAsia="ru-RU"/>
        </w:rPr>
        <w:t xml:space="preserve"> сем</w:t>
      </w:r>
      <w:r w:rsidR="00E83D85" w:rsidRPr="000A7C10">
        <w:rPr>
          <w:rFonts w:ascii="Times New Roman" w:eastAsia="Times New Roman" w:hAnsi="Times New Roman" w:cs="Times New Roman"/>
          <w:sz w:val="28"/>
          <w:szCs w:val="28"/>
          <w:lang w:eastAsia="ru-RU"/>
        </w:rPr>
        <w:t>ей</w:t>
      </w:r>
      <w:r w:rsidRPr="000A7C10">
        <w:rPr>
          <w:rFonts w:ascii="Times New Roman" w:eastAsia="Times New Roman" w:hAnsi="Times New Roman" w:cs="Times New Roman"/>
          <w:sz w:val="28"/>
          <w:szCs w:val="28"/>
          <w:lang w:eastAsia="ru-RU"/>
        </w:rPr>
        <w:t xml:space="preserve"> в сумме </w:t>
      </w:r>
      <w:r w:rsidR="00E83D85" w:rsidRPr="000A7C10">
        <w:rPr>
          <w:rFonts w:ascii="Times New Roman" w:eastAsia="Times New Roman" w:hAnsi="Times New Roman" w:cs="Times New Roman"/>
          <w:sz w:val="28"/>
          <w:szCs w:val="28"/>
          <w:lang w:eastAsia="ru-RU"/>
        </w:rPr>
        <w:t>536</w:t>
      </w:r>
      <w:r w:rsidRPr="000A7C10">
        <w:rPr>
          <w:rFonts w:ascii="Times New Roman" w:eastAsia="Times New Roman" w:hAnsi="Times New Roman" w:cs="Times New Roman"/>
          <w:sz w:val="28"/>
          <w:szCs w:val="28"/>
          <w:lang w:eastAsia="ru-RU"/>
        </w:rPr>
        <w:t xml:space="preserve"> тыс. рублей</w:t>
      </w:r>
      <w:r w:rsidR="00E83D85" w:rsidRPr="000A7C10">
        <w:rPr>
          <w:rFonts w:ascii="Times New Roman" w:eastAsia="Times New Roman" w:hAnsi="Times New Roman" w:cs="Times New Roman"/>
          <w:sz w:val="28"/>
          <w:szCs w:val="28"/>
          <w:lang w:eastAsia="ru-RU"/>
        </w:rPr>
        <w:t>.</w:t>
      </w:r>
      <w:r w:rsidRPr="000A7C10">
        <w:rPr>
          <w:rFonts w:ascii="Times New Roman" w:eastAsia="Times New Roman" w:hAnsi="Times New Roman" w:cs="Times New Roman"/>
          <w:sz w:val="28"/>
          <w:szCs w:val="28"/>
          <w:lang w:eastAsia="ru-RU"/>
        </w:rPr>
        <w:t xml:space="preserve"> В текущем 202</w:t>
      </w:r>
      <w:r w:rsidR="00E83D85" w:rsidRPr="000A7C10">
        <w:rPr>
          <w:rFonts w:ascii="Times New Roman" w:eastAsia="Times New Roman" w:hAnsi="Times New Roman" w:cs="Times New Roman"/>
          <w:sz w:val="28"/>
          <w:szCs w:val="28"/>
          <w:lang w:eastAsia="ru-RU"/>
        </w:rPr>
        <w:t>4</w:t>
      </w:r>
      <w:r w:rsidRPr="000A7C10">
        <w:rPr>
          <w:rFonts w:ascii="Times New Roman" w:eastAsia="Times New Roman" w:hAnsi="Times New Roman" w:cs="Times New Roman"/>
          <w:sz w:val="28"/>
          <w:szCs w:val="28"/>
          <w:lang w:eastAsia="ru-RU"/>
        </w:rPr>
        <w:t xml:space="preserve"> году </w:t>
      </w:r>
      <w:r w:rsidR="000A7C10" w:rsidRPr="000A7C10">
        <w:rPr>
          <w:rFonts w:ascii="Times New Roman" w:eastAsia="Times New Roman" w:hAnsi="Times New Roman" w:cs="Times New Roman"/>
          <w:sz w:val="28"/>
          <w:szCs w:val="28"/>
          <w:lang w:eastAsia="ru-RU"/>
        </w:rPr>
        <w:t>22</w:t>
      </w:r>
      <w:r w:rsidRPr="000A7C10">
        <w:rPr>
          <w:rFonts w:ascii="Times New Roman" w:eastAsia="Times New Roman" w:hAnsi="Times New Roman" w:cs="Times New Roman"/>
          <w:sz w:val="28"/>
          <w:szCs w:val="28"/>
          <w:lang w:eastAsia="ru-RU"/>
        </w:rPr>
        <w:t xml:space="preserve"> семей получили государственную социальную помощь, оказываемую малоимущим гражданам, в том числе на о</w:t>
      </w:r>
      <w:r w:rsidR="00E83D85" w:rsidRPr="000A7C10">
        <w:rPr>
          <w:rFonts w:ascii="Times New Roman" w:eastAsia="Times New Roman" w:hAnsi="Times New Roman" w:cs="Times New Roman"/>
          <w:sz w:val="28"/>
          <w:szCs w:val="28"/>
          <w:lang w:eastAsia="ru-RU"/>
        </w:rPr>
        <w:t xml:space="preserve">сновании социального контракта </w:t>
      </w:r>
      <w:r w:rsidRPr="000A7C10">
        <w:rPr>
          <w:rFonts w:ascii="Times New Roman" w:eastAsia="Times New Roman" w:hAnsi="Times New Roman" w:cs="Times New Roman"/>
          <w:sz w:val="28"/>
          <w:szCs w:val="28"/>
          <w:lang w:eastAsia="ru-RU"/>
        </w:rPr>
        <w:t xml:space="preserve">5 семьей в сумме </w:t>
      </w:r>
      <w:r w:rsidR="00383675" w:rsidRPr="000A7C10">
        <w:rPr>
          <w:rFonts w:ascii="Times New Roman" w:eastAsia="Times New Roman" w:hAnsi="Times New Roman" w:cs="Times New Roman"/>
          <w:sz w:val="28"/>
          <w:szCs w:val="28"/>
          <w:lang w:eastAsia="ru-RU"/>
        </w:rPr>
        <w:t>1</w:t>
      </w:r>
      <w:r w:rsidRPr="000A7C10">
        <w:rPr>
          <w:rFonts w:ascii="Times New Roman" w:eastAsia="Times New Roman" w:hAnsi="Times New Roman" w:cs="Times New Roman"/>
          <w:sz w:val="28"/>
          <w:szCs w:val="28"/>
          <w:lang w:eastAsia="ru-RU"/>
        </w:rPr>
        <w:t xml:space="preserve"> </w:t>
      </w:r>
      <w:r w:rsidR="00383675" w:rsidRPr="000A7C10">
        <w:rPr>
          <w:rFonts w:ascii="Times New Roman" w:eastAsia="Times New Roman" w:hAnsi="Times New Roman" w:cs="Times New Roman"/>
          <w:sz w:val="28"/>
          <w:szCs w:val="28"/>
          <w:lang w:eastAsia="ru-RU"/>
        </w:rPr>
        <w:t>млн.</w:t>
      </w:r>
      <w:r w:rsidRPr="000A7C10">
        <w:rPr>
          <w:rFonts w:ascii="Times New Roman" w:eastAsia="Times New Roman" w:hAnsi="Times New Roman" w:cs="Times New Roman"/>
          <w:sz w:val="28"/>
          <w:szCs w:val="28"/>
          <w:lang w:eastAsia="ru-RU"/>
        </w:rPr>
        <w:t xml:space="preserve"> рублей</w:t>
      </w:r>
      <w:r w:rsidR="00383675" w:rsidRPr="000A7C10">
        <w:rPr>
          <w:rFonts w:ascii="Times New Roman" w:eastAsia="Times New Roman" w:hAnsi="Times New Roman" w:cs="Times New Roman"/>
          <w:sz w:val="28"/>
          <w:szCs w:val="28"/>
          <w:lang w:eastAsia="ru-RU"/>
        </w:rPr>
        <w:t>.</w:t>
      </w:r>
    </w:p>
    <w:p w:rsidR="00070E04" w:rsidRPr="00070E04" w:rsidRDefault="00070E04" w:rsidP="00070E04">
      <w:pPr>
        <w:spacing w:after="0" w:line="240" w:lineRule="auto"/>
        <w:ind w:firstLine="709"/>
        <w:jc w:val="both"/>
        <w:rPr>
          <w:rFonts w:ascii="Times New Roman" w:eastAsia="Times New Roman" w:hAnsi="Times New Roman" w:cs="Times New Roman"/>
          <w:color w:val="000000"/>
          <w:sz w:val="28"/>
          <w:szCs w:val="28"/>
          <w:lang w:eastAsia="ru-RU"/>
        </w:rPr>
      </w:pPr>
      <w:r w:rsidRPr="00070E04">
        <w:rPr>
          <w:rFonts w:ascii="Times New Roman" w:eastAsia="Times New Roman" w:hAnsi="Times New Roman" w:cs="Times New Roman"/>
          <w:color w:val="000000"/>
          <w:sz w:val="28"/>
          <w:szCs w:val="28"/>
          <w:lang w:eastAsia="ru-RU"/>
        </w:rPr>
        <w:t>Решением Красногорского районного Совета народных депутатов от 11.11.2021 года №6-181 утвержден перечень муниципального имущества, свободного от прав третьих лиц, которое может быть использовано в целях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В перечень имущества включены 9 объектов.</w:t>
      </w:r>
    </w:p>
    <w:p w:rsidR="00070E04" w:rsidRPr="00070E04" w:rsidRDefault="00070E04" w:rsidP="00070E04">
      <w:pPr>
        <w:spacing w:after="0" w:line="240" w:lineRule="auto"/>
        <w:ind w:firstLine="709"/>
        <w:jc w:val="both"/>
        <w:rPr>
          <w:rFonts w:ascii="Times New Roman" w:eastAsia="Times New Roman" w:hAnsi="Times New Roman" w:cs="Times New Roman"/>
          <w:color w:val="000000"/>
          <w:sz w:val="28"/>
          <w:szCs w:val="28"/>
          <w:lang w:eastAsia="ru-RU"/>
        </w:rPr>
      </w:pPr>
      <w:r w:rsidRPr="00070E04">
        <w:rPr>
          <w:rFonts w:ascii="Times New Roman" w:eastAsia="Times New Roman" w:hAnsi="Times New Roman" w:cs="Times New Roman"/>
          <w:color w:val="000000"/>
          <w:sz w:val="28"/>
          <w:szCs w:val="28"/>
          <w:lang w:eastAsia="ru-RU"/>
        </w:rPr>
        <w:t>При приватизации муниципального имущества, арендуемого субъектами малого и среднего предпринимательства, им предоставляется преимущественное право на приобретение арендуемого имущества.</w:t>
      </w:r>
    </w:p>
    <w:p w:rsidR="00544086" w:rsidRPr="00544086" w:rsidRDefault="00070E04" w:rsidP="00070E04">
      <w:pPr>
        <w:spacing w:after="0" w:line="240" w:lineRule="auto"/>
        <w:ind w:firstLine="709"/>
        <w:jc w:val="both"/>
        <w:rPr>
          <w:rFonts w:ascii="Times New Roman" w:eastAsia="Times New Roman" w:hAnsi="Times New Roman" w:cs="Times New Roman"/>
          <w:color w:val="000000"/>
          <w:sz w:val="16"/>
          <w:szCs w:val="16"/>
          <w:lang w:eastAsia="ru-RU"/>
        </w:rPr>
      </w:pPr>
      <w:r w:rsidRPr="00070E04">
        <w:rPr>
          <w:rFonts w:ascii="Times New Roman" w:eastAsia="Times New Roman" w:hAnsi="Times New Roman" w:cs="Times New Roman"/>
          <w:color w:val="000000"/>
          <w:sz w:val="28"/>
          <w:szCs w:val="28"/>
          <w:lang w:eastAsia="ru-RU"/>
        </w:rPr>
        <w:t>Принято Решение Красногорским поселковым Советом народных депутатов от 29.04.2020г. № 4-57 об уменьшении земельного налога на 50% пострадавшим отраслям «О внесении изменений в решение Красногорского поселкового Совета народных депутатов «О земельном налоге».</w:t>
      </w:r>
    </w:p>
    <w:p w:rsidR="00544086" w:rsidRPr="00544086" w:rsidRDefault="00544086" w:rsidP="00544086">
      <w:pPr>
        <w:spacing w:after="0" w:line="240" w:lineRule="auto"/>
        <w:jc w:val="center"/>
        <w:rPr>
          <w:rFonts w:ascii="Times New Roman" w:eastAsia="Times New Roman" w:hAnsi="Times New Roman" w:cs="Times New Roman"/>
          <w:b/>
          <w:color w:val="000000" w:themeColor="text1"/>
          <w:sz w:val="28"/>
          <w:szCs w:val="28"/>
          <w:lang w:eastAsia="ru-RU"/>
        </w:rPr>
      </w:pPr>
      <w:r w:rsidRPr="00544086">
        <w:rPr>
          <w:rFonts w:ascii="Times New Roman" w:eastAsia="Times New Roman" w:hAnsi="Times New Roman" w:cs="Times New Roman"/>
          <w:b/>
          <w:color w:val="000000" w:themeColor="text1"/>
          <w:sz w:val="28"/>
          <w:szCs w:val="28"/>
          <w:lang w:eastAsia="ru-RU"/>
        </w:rPr>
        <w:t>6. Консолидированный бюджет Красногорский района</w:t>
      </w:r>
    </w:p>
    <w:p w:rsidR="00544086" w:rsidRPr="00544086" w:rsidRDefault="00544086" w:rsidP="00EB635B">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Доходы консолидированного бюджета Красногорского района в 202</w:t>
      </w:r>
      <w:r w:rsidR="00441749">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году составили </w:t>
      </w:r>
      <w:r w:rsidR="00441749">
        <w:rPr>
          <w:rFonts w:ascii="Times New Roman" w:eastAsia="Times New Roman" w:hAnsi="Times New Roman" w:cs="Times New Roman"/>
          <w:sz w:val="28"/>
          <w:szCs w:val="28"/>
          <w:lang w:eastAsia="ru-RU"/>
        </w:rPr>
        <w:t>496317,90</w:t>
      </w:r>
      <w:r w:rsidRPr="00544086">
        <w:rPr>
          <w:rFonts w:ascii="Times New Roman" w:eastAsia="Times New Roman" w:hAnsi="Times New Roman" w:cs="Times New Roman"/>
          <w:sz w:val="28"/>
          <w:szCs w:val="28"/>
          <w:lang w:eastAsia="ru-RU"/>
        </w:rPr>
        <w:t xml:space="preserve"> тыс. рублей или </w:t>
      </w:r>
      <w:r w:rsidR="00441749">
        <w:rPr>
          <w:rFonts w:ascii="Times New Roman" w:eastAsia="Times New Roman" w:hAnsi="Times New Roman" w:cs="Times New Roman"/>
          <w:sz w:val="28"/>
          <w:szCs w:val="28"/>
          <w:lang w:eastAsia="ru-RU"/>
        </w:rPr>
        <w:t>122,94</w:t>
      </w:r>
      <w:r w:rsidRPr="00544086">
        <w:rPr>
          <w:rFonts w:ascii="Times New Roman" w:eastAsia="Times New Roman" w:hAnsi="Times New Roman" w:cs="Times New Roman"/>
          <w:sz w:val="28"/>
          <w:szCs w:val="28"/>
          <w:lang w:eastAsia="ru-RU"/>
        </w:rPr>
        <w:t xml:space="preserve"> процент</w:t>
      </w:r>
      <w:r w:rsidR="00441749">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к уровню 202</w:t>
      </w:r>
      <w:r w:rsidR="00441749">
        <w:rPr>
          <w:rFonts w:ascii="Times New Roman" w:eastAsia="Times New Roman" w:hAnsi="Times New Roman" w:cs="Times New Roman"/>
          <w:sz w:val="28"/>
          <w:szCs w:val="28"/>
          <w:lang w:eastAsia="ru-RU"/>
        </w:rPr>
        <w:t>2</w:t>
      </w:r>
      <w:r w:rsidRPr="00544086">
        <w:rPr>
          <w:rFonts w:ascii="Times New Roman" w:eastAsia="Times New Roman" w:hAnsi="Times New Roman" w:cs="Times New Roman"/>
          <w:sz w:val="28"/>
          <w:szCs w:val="28"/>
          <w:lang w:eastAsia="ru-RU"/>
        </w:rPr>
        <w:t xml:space="preserve"> года.</w:t>
      </w:r>
      <w:r w:rsidR="00EB635B" w:rsidRPr="00EB635B">
        <w:t xml:space="preserve"> </w:t>
      </w:r>
      <w:r w:rsidR="00EB635B" w:rsidRPr="00EB635B">
        <w:rPr>
          <w:rFonts w:ascii="Times New Roman" w:eastAsia="Times New Roman" w:hAnsi="Times New Roman" w:cs="Times New Roman"/>
          <w:sz w:val="28"/>
          <w:szCs w:val="28"/>
          <w:lang w:eastAsia="ru-RU"/>
        </w:rPr>
        <w:t xml:space="preserve">Налоговые и неналоговые доходы консолидированного бюджета </w:t>
      </w:r>
      <w:r w:rsidR="00EB635B">
        <w:rPr>
          <w:rFonts w:ascii="Times New Roman" w:eastAsia="Times New Roman" w:hAnsi="Times New Roman" w:cs="Times New Roman"/>
          <w:sz w:val="28"/>
          <w:szCs w:val="28"/>
          <w:lang w:eastAsia="ru-RU"/>
        </w:rPr>
        <w:t xml:space="preserve">Красногорского </w:t>
      </w:r>
      <w:r w:rsidR="00EB635B">
        <w:rPr>
          <w:rFonts w:ascii="Times New Roman" w:eastAsia="Times New Roman" w:hAnsi="Times New Roman" w:cs="Times New Roman"/>
          <w:sz w:val="28"/>
          <w:szCs w:val="28"/>
          <w:lang w:eastAsia="ru-RU"/>
        </w:rPr>
        <w:lastRenderedPageBreak/>
        <w:t xml:space="preserve">района </w:t>
      </w:r>
      <w:r w:rsidR="00EB635B" w:rsidRPr="00EB635B">
        <w:rPr>
          <w:rFonts w:ascii="Times New Roman" w:eastAsia="Times New Roman" w:hAnsi="Times New Roman" w:cs="Times New Roman"/>
          <w:sz w:val="28"/>
          <w:szCs w:val="28"/>
          <w:lang w:eastAsia="ru-RU"/>
        </w:rPr>
        <w:t xml:space="preserve">составили </w:t>
      </w:r>
      <w:r w:rsidR="00EB635B">
        <w:rPr>
          <w:rFonts w:ascii="Times New Roman" w:eastAsia="Times New Roman" w:hAnsi="Times New Roman" w:cs="Times New Roman"/>
          <w:sz w:val="28"/>
          <w:szCs w:val="28"/>
          <w:lang w:eastAsia="ru-RU"/>
        </w:rPr>
        <w:t>92908,40 тыс.</w:t>
      </w:r>
      <w:r w:rsidR="00EB635B" w:rsidRPr="00EB635B">
        <w:rPr>
          <w:rFonts w:ascii="Times New Roman" w:eastAsia="Times New Roman" w:hAnsi="Times New Roman" w:cs="Times New Roman"/>
          <w:sz w:val="28"/>
          <w:szCs w:val="28"/>
          <w:lang w:eastAsia="ru-RU"/>
        </w:rPr>
        <w:t xml:space="preserve"> рублей или </w:t>
      </w:r>
      <w:r w:rsidR="00EB635B">
        <w:rPr>
          <w:rFonts w:ascii="Times New Roman" w:eastAsia="Times New Roman" w:hAnsi="Times New Roman" w:cs="Times New Roman"/>
          <w:sz w:val="28"/>
          <w:szCs w:val="28"/>
          <w:lang w:eastAsia="ru-RU"/>
        </w:rPr>
        <w:t>98,62</w:t>
      </w:r>
      <w:r w:rsidR="00EB635B" w:rsidRPr="00EB635B">
        <w:rPr>
          <w:rFonts w:ascii="Times New Roman" w:eastAsia="Times New Roman" w:hAnsi="Times New Roman" w:cs="Times New Roman"/>
          <w:sz w:val="28"/>
          <w:szCs w:val="28"/>
          <w:lang w:eastAsia="ru-RU"/>
        </w:rPr>
        <w:t xml:space="preserve"> процента к уровню 202</w:t>
      </w:r>
      <w:r w:rsidR="00EB635B">
        <w:rPr>
          <w:rFonts w:ascii="Times New Roman" w:eastAsia="Times New Roman" w:hAnsi="Times New Roman" w:cs="Times New Roman"/>
          <w:sz w:val="28"/>
          <w:szCs w:val="28"/>
          <w:lang w:eastAsia="ru-RU"/>
        </w:rPr>
        <w:t>3</w:t>
      </w:r>
      <w:r w:rsidR="00EB635B" w:rsidRPr="00EB635B">
        <w:rPr>
          <w:rFonts w:ascii="Times New Roman" w:eastAsia="Times New Roman" w:hAnsi="Times New Roman" w:cs="Times New Roman"/>
          <w:sz w:val="28"/>
          <w:szCs w:val="28"/>
          <w:lang w:eastAsia="ru-RU"/>
        </w:rPr>
        <w:t xml:space="preserve"> года.</w:t>
      </w:r>
      <w:r w:rsidRPr="00544086">
        <w:rPr>
          <w:rFonts w:ascii="Times New Roman" w:eastAsia="Times New Roman" w:hAnsi="Times New Roman" w:cs="Times New Roman"/>
          <w:sz w:val="28"/>
          <w:szCs w:val="28"/>
          <w:lang w:eastAsia="ru-RU"/>
        </w:rPr>
        <w:t xml:space="preserve"> Общий объем налоговых платежей увеличился на </w:t>
      </w:r>
      <w:r w:rsidR="00EB635B">
        <w:rPr>
          <w:rFonts w:ascii="Times New Roman" w:eastAsia="Times New Roman" w:hAnsi="Times New Roman" w:cs="Times New Roman"/>
          <w:sz w:val="28"/>
          <w:szCs w:val="28"/>
          <w:lang w:eastAsia="ru-RU"/>
        </w:rPr>
        <w:t>9,62</w:t>
      </w:r>
      <w:r w:rsidRPr="00544086">
        <w:rPr>
          <w:rFonts w:ascii="Times New Roman" w:eastAsia="Times New Roman" w:hAnsi="Times New Roman" w:cs="Times New Roman"/>
          <w:sz w:val="28"/>
          <w:szCs w:val="28"/>
          <w:lang w:eastAsia="ru-RU"/>
        </w:rPr>
        <w:t xml:space="preserve"> процента и составил </w:t>
      </w:r>
      <w:r w:rsidR="00EB635B">
        <w:rPr>
          <w:rFonts w:ascii="Times New Roman" w:eastAsia="Times New Roman" w:hAnsi="Times New Roman" w:cs="Times New Roman"/>
          <w:color w:val="000000"/>
          <w:sz w:val="28"/>
          <w:szCs w:val="28"/>
          <w:lang w:eastAsia="ru-RU"/>
        </w:rPr>
        <w:t>73717,40</w:t>
      </w:r>
      <w:r w:rsidRPr="00544086">
        <w:rPr>
          <w:rFonts w:ascii="Times New Roman" w:eastAsia="Times New Roman" w:hAnsi="Times New Roman" w:cs="Times New Roman"/>
          <w:sz w:val="28"/>
          <w:szCs w:val="28"/>
          <w:lang w:eastAsia="ru-RU"/>
        </w:rPr>
        <w:t xml:space="preserve"> тыс. рублей.</w:t>
      </w:r>
      <w:r w:rsidR="00EB635B">
        <w:rPr>
          <w:rFonts w:ascii="Times New Roman" w:eastAsia="Times New Roman" w:hAnsi="Times New Roman" w:cs="Times New Roman"/>
          <w:sz w:val="28"/>
          <w:szCs w:val="28"/>
          <w:lang w:eastAsia="ru-RU"/>
        </w:rPr>
        <w:t xml:space="preserve"> </w:t>
      </w:r>
      <w:r w:rsidR="00EB635B" w:rsidRPr="00EB635B">
        <w:rPr>
          <w:rFonts w:ascii="Times New Roman" w:eastAsia="Times New Roman" w:hAnsi="Times New Roman" w:cs="Times New Roman"/>
          <w:sz w:val="28"/>
          <w:szCs w:val="28"/>
          <w:lang w:eastAsia="ru-RU"/>
        </w:rPr>
        <w:t>Неналоговые доходы у</w:t>
      </w:r>
      <w:r w:rsidR="00EB635B">
        <w:rPr>
          <w:rFonts w:ascii="Times New Roman" w:eastAsia="Times New Roman" w:hAnsi="Times New Roman" w:cs="Times New Roman"/>
          <w:sz w:val="28"/>
          <w:szCs w:val="28"/>
          <w:lang w:eastAsia="ru-RU"/>
        </w:rPr>
        <w:t>меньши</w:t>
      </w:r>
      <w:r w:rsidR="00EB635B" w:rsidRPr="00EB635B">
        <w:rPr>
          <w:rFonts w:ascii="Times New Roman" w:eastAsia="Times New Roman" w:hAnsi="Times New Roman" w:cs="Times New Roman"/>
          <w:sz w:val="28"/>
          <w:szCs w:val="28"/>
          <w:lang w:eastAsia="ru-RU"/>
        </w:rPr>
        <w:t xml:space="preserve">лись на </w:t>
      </w:r>
      <w:r w:rsidR="00EB635B">
        <w:rPr>
          <w:rFonts w:ascii="Times New Roman" w:eastAsia="Times New Roman" w:hAnsi="Times New Roman" w:cs="Times New Roman"/>
          <w:sz w:val="28"/>
          <w:szCs w:val="28"/>
          <w:lang w:eastAsia="ru-RU"/>
        </w:rPr>
        <w:t>28,83</w:t>
      </w:r>
      <w:r w:rsidR="00EB635B" w:rsidRPr="00EB635B">
        <w:rPr>
          <w:rFonts w:ascii="Times New Roman" w:eastAsia="Times New Roman" w:hAnsi="Times New Roman" w:cs="Times New Roman"/>
          <w:sz w:val="28"/>
          <w:szCs w:val="28"/>
          <w:lang w:eastAsia="ru-RU"/>
        </w:rPr>
        <w:t xml:space="preserve"> процента и составили </w:t>
      </w:r>
      <w:r w:rsidR="00EB635B">
        <w:rPr>
          <w:rFonts w:ascii="Times New Roman" w:eastAsia="Times New Roman" w:hAnsi="Times New Roman" w:cs="Times New Roman"/>
          <w:sz w:val="28"/>
          <w:szCs w:val="28"/>
          <w:lang w:eastAsia="ru-RU"/>
        </w:rPr>
        <w:t>19191,0</w:t>
      </w:r>
      <w:r w:rsidR="00EB635B" w:rsidRPr="00EB635B">
        <w:rPr>
          <w:rFonts w:ascii="Times New Roman" w:eastAsia="Times New Roman" w:hAnsi="Times New Roman" w:cs="Times New Roman"/>
          <w:sz w:val="28"/>
          <w:szCs w:val="28"/>
          <w:lang w:eastAsia="ru-RU"/>
        </w:rPr>
        <w:t xml:space="preserve"> </w:t>
      </w:r>
      <w:r w:rsidR="00EB635B">
        <w:rPr>
          <w:rFonts w:ascii="Times New Roman" w:eastAsia="Times New Roman" w:hAnsi="Times New Roman" w:cs="Times New Roman"/>
          <w:sz w:val="28"/>
          <w:szCs w:val="28"/>
          <w:lang w:eastAsia="ru-RU"/>
        </w:rPr>
        <w:t>тыс</w:t>
      </w:r>
      <w:r w:rsidR="00EB635B" w:rsidRPr="00EB635B">
        <w:rPr>
          <w:rFonts w:ascii="Times New Roman" w:eastAsia="Times New Roman" w:hAnsi="Times New Roman" w:cs="Times New Roman"/>
          <w:sz w:val="28"/>
          <w:szCs w:val="28"/>
          <w:lang w:eastAsia="ru-RU"/>
        </w:rPr>
        <w:t>. рублей.</w:t>
      </w:r>
      <w:r w:rsidR="00EB635B" w:rsidRPr="00EB635B">
        <w:t xml:space="preserve"> </w:t>
      </w:r>
      <w:r w:rsidR="00EB635B" w:rsidRPr="00EB635B">
        <w:rPr>
          <w:rFonts w:ascii="Times New Roman" w:eastAsia="Times New Roman" w:hAnsi="Times New Roman" w:cs="Times New Roman"/>
          <w:sz w:val="28"/>
          <w:szCs w:val="28"/>
          <w:lang w:eastAsia="ru-RU"/>
        </w:rPr>
        <w:t>Ощутимый прирост в консолидированный бюджет района обеспечили поступления налогов на доходы физических лиц свыше 9 млн. рублей к соот</w:t>
      </w:r>
      <w:r w:rsidR="00EB635B">
        <w:rPr>
          <w:rFonts w:ascii="Times New Roman" w:eastAsia="Times New Roman" w:hAnsi="Times New Roman" w:cs="Times New Roman"/>
          <w:sz w:val="28"/>
          <w:szCs w:val="28"/>
          <w:lang w:eastAsia="ru-RU"/>
        </w:rPr>
        <w:t xml:space="preserve">ветствующему периоду 2022 года. </w:t>
      </w:r>
      <w:r w:rsidR="00EB635B" w:rsidRPr="00EB635B">
        <w:rPr>
          <w:rFonts w:ascii="Times New Roman" w:eastAsia="Times New Roman" w:hAnsi="Times New Roman" w:cs="Times New Roman"/>
          <w:sz w:val="28"/>
          <w:szCs w:val="28"/>
          <w:lang w:eastAsia="ru-RU"/>
        </w:rPr>
        <w:t>В результате проведенной работы по инвентаризации недвижимого имущества и земельных участков дополнительно получено в консолидированный бюджет района доходов в сумме 19 млн. рублей.</w:t>
      </w:r>
    </w:p>
    <w:p w:rsidR="00544086" w:rsidRPr="00406E77" w:rsidRDefault="00544086" w:rsidP="00544086">
      <w:pPr>
        <w:spacing w:after="0" w:line="240" w:lineRule="auto"/>
        <w:ind w:firstLine="709"/>
        <w:jc w:val="both"/>
        <w:rPr>
          <w:rFonts w:ascii="Times New Roman" w:eastAsia="Times New Roman" w:hAnsi="Times New Roman" w:cs="Times New Roman"/>
          <w:color w:val="C00000"/>
          <w:sz w:val="28"/>
          <w:szCs w:val="28"/>
          <w:lang w:eastAsia="ru-RU"/>
        </w:rPr>
      </w:pPr>
      <w:proofErr w:type="gramStart"/>
      <w:r w:rsidRPr="00544086">
        <w:rPr>
          <w:rFonts w:ascii="Times New Roman" w:eastAsia="Times New Roman" w:hAnsi="Times New Roman" w:cs="Times New Roman"/>
          <w:sz w:val="28"/>
          <w:szCs w:val="28"/>
          <w:lang w:eastAsia="ru-RU"/>
        </w:rPr>
        <w:t xml:space="preserve">Безвозмездные поступления увеличились на </w:t>
      </w:r>
      <w:r w:rsidR="00EB635B">
        <w:rPr>
          <w:rFonts w:ascii="Times New Roman" w:eastAsia="Times New Roman" w:hAnsi="Times New Roman" w:cs="Times New Roman"/>
          <w:sz w:val="28"/>
          <w:szCs w:val="28"/>
          <w:lang w:eastAsia="ru-RU"/>
        </w:rPr>
        <w:t>30,3</w:t>
      </w:r>
      <w:r w:rsidRPr="00544086">
        <w:rPr>
          <w:rFonts w:ascii="Times New Roman" w:eastAsia="Times New Roman" w:hAnsi="Times New Roman" w:cs="Times New Roman"/>
          <w:sz w:val="28"/>
          <w:szCs w:val="28"/>
          <w:lang w:eastAsia="ru-RU"/>
        </w:rPr>
        <w:t xml:space="preserve"> процента и составили </w:t>
      </w:r>
      <w:r w:rsidR="00EB635B">
        <w:rPr>
          <w:rFonts w:ascii="Times New Roman" w:eastAsia="Times New Roman" w:hAnsi="Times New Roman" w:cs="Times New Roman"/>
          <w:sz w:val="28"/>
          <w:szCs w:val="28"/>
          <w:lang w:eastAsia="ru-RU"/>
        </w:rPr>
        <w:t>403409,50</w:t>
      </w:r>
      <w:r w:rsidRPr="00544086">
        <w:rPr>
          <w:rFonts w:ascii="Times New Roman" w:eastAsia="Times New Roman" w:hAnsi="Times New Roman" w:cs="Times New Roman"/>
          <w:sz w:val="28"/>
          <w:szCs w:val="28"/>
          <w:lang w:eastAsia="ru-RU"/>
        </w:rPr>
        <w:t xml:space="preserve"> тыс. рублей, </w:t>
      </w:r>
      <w:r w:rsidRPr="00C74362">
        <w:rPr>
          <w:rFonts w:ascii="Times New Roman" w:eastAsia="Times New Roman" w:hAnsi="Times New Roman" w:cs="Times New Roman"/>
          <w:sz w:val="28"/>
          <w:szCs w:val="28"/>
          <w:lang w:eastAsia="ru-RU"/>
        </w:rPr>
        <w:t xml:space="preserve">в том числе субвенции из областного бюджета увеличились на </w:t>
      </w:r>
      <w:r w:rsidR="00406E77" w:rsidRPr="00C74362">
        <w:rPr>
          <w:rFonts w:ascii="Times New Roman" w:eastAsia="Times New Roman" w:hAnsi="Times New Roman" w:cs="Times New Roman"/>
          <w:sz w:val="28"/>
          <w:szCs w:val="28"/>
          <w:lang w:eastAsia="ru-RU"/>
        </w:rPr>
        <w:t>5,6</w:t>
      </w:r>
      <w:r w:rsidRPr="00C74362">
        <w:rPr>
          <w:rFonts w:ascii="Times New Roman" w:eastAsia="Times New Roman" w:hAnsi="Times New Roman" w:cs="Times New Roman"/>
          <w:sz w:val="28"/>
          <w:szCs w:val="28"/>
          <w:lang w:eastAsia="ru-RU"/>
        </w:rPr>
        <w:t xml:space="preserve"> процента к уровню 202</w:t>
      </w:r>
      <w:r w:rsidR="00406E77" w:rsidRPr="00C74362">
        <w:rPr>
          <w:rFonts w:ascii="Times New Roman" w:eastAsia="Times New Roman" w:hAnsi="Times New Roman" w:cs="Times New Roman"/>
          <w:sz w:val="28"/>
          <w:szCs w:val="28"/>
          <w:lang w:eastAsia="ru-RU"/>
        </w:rPr>
        <w:t>2</w:t>
      </w:r>
      <w:r w:rsidRPr="00C74362">
        <w:rPr>
          <w:rFonts w:ascii="Times New Roman" w:eastAsia="Times New Roman" w:hAnsi="Times New Roman" w:cs="Times New Roman"/>
          <w:sz w:val="28"/>
          <w:szCs w:val="28"/>
          <w:lang w:eastAsia="ru-RU"/>
        </w:rPr>
        <w:t xml:space="preserve"> года и составили 15</w:t>
      </w:r>
      <w:r w:rsidR="00406E77" w:rsidRPr="00C74362">
        <w:rPr>
          <w:rFonts w:ascii="Times New Roman" w:eastAsia="Times New Roman" w:hAnsi="Times New Roman" w:cs="Times New Roman"/>
          <w:sz w:val="28"/>
          <w:szCs w:val="28"/>
          <w:lang w:eastAsia="ru-RU"/>
        </w:rPr>
        <w:t>8819,6</w:t>
      </w:r>
      <w:r w:rsidRPr="00C74362">
        <w:rPr>
          <w:rFonts w:ascii="Times New Roman" w:eastAsia="Times New Roman" w:hAnsi="Times New Roman" w:cs="Times New Roman"/>
          <w:sz w:val="28"/>
          <w:szCs w:val="28"/>
          <w:lang w:eastAsia="ru-RU"/>
        </w:rPr>
        <w:t xml:space="preserve"> тыс. рублей, субсидии увеличились </w:t>
      </w:r>
      <w:r w:rsidR="00406E77" w:rsidRPr="00C74362">
        <w:rPr>
          <w:rFonts w:ascii="Times New Roman" w:eastAsia="Times New Roman" w:hAnsi="Times New Roman" w:cs="Times New Roman"/>
          <w:sz w:val="28"/>
          <w:szCs w:val="28"/>
          <w:lang w:eastAsia="ru-RU"/>
        </w:rPr>
        <w:t>на 87,6 процента</w:t>
      </w:r>
      <w:r w:rsidRPr="00C74362">
        <w:rPr>
          <w:rFonts w:ascii="Times New Roman" w:eastAsia="Times New Roman" w:hAnsi="Times New Roman" w:cs="Times New Roman"/>
          <w:sz w:val="28"/>
          <w:szCs w:val="28"/>
          <w:lang w:eastAsia="ru-RU"/>
        </w:rPr>
        <w:t xml:space="preserve"> к уровню 202</w:t>
      </w:r>
      <w:r w:rsidR="00406E77" w:rsidRPr="00C74362">
        <w:rPr>
          <w:rFonts w:ascii="Times New Roman" w:eastAsia="Times New Roman" w:hAnsi="Times New Roman" w:cs="Times New Roman"/>
          <w:sz w:val="28"/>
          <w:szCs w:val="28"/>
          <w:lang w:eastAsia="ru-RU"/>
        </w:rPr>
        <w:t>2</w:t>
      </w:r>
      <w:r w:rsidRPr="00C74362">
        <w:rPr>
          <w:rFonts w:ascii="Times New Roman" w:eastAsia="Times New Roman" w:hAnsi="Times New Roman" w:cs="Times New Roman"/>
          <w:sz w:val="28"/>
          <w:szCs w:val="28"/>
          <w:lang w:eastAsia="ru-RU"/>
        </w:rPr>
        <w:t xml:space="preserve"> года и составили </w:t>
      </w:r>
      <w:r w:rsidR="00406E77" w:rsidRPr="00C74362">
        <w:rPr>
          <w:rFonts w:ascii="Times New Roman" w:eastAsia="Times New Roman" w:hAnsi="Times New Roman" w:cs="Times New Roman"/>
          <w:sz w:val="28"/>
          <w:szCs w:val="28"/>
          <w:lang w:eastAsia="ru-RU"/>
        </w:rPr>
        <w:t>156440,6</w:t>
      </w:r>
      <w:r w:rsidRPr="00C74362">
        <w:rPr>
          <w:rFonts w:ascii="Times New Roman" w:eastAsia="Times New Roman" w:hAnsi="Times New Roman" w:cs="Times New Roman"/>
          <w:sz w:val="28"/>
          <w:szCs w:val="28"/>
          <w:lang w:eastAsia="ru-RU"/>
        </w:rPr>
        <w:t xml:space="preserve"> тыс. рублей, дотации из областного бюджета у</w:t>
      </w:r>
      <w:r w:rsidR="00C74362" w:rsidRPr="00C74362">
        <w:rPr>
          <w:rFonts w:ascii="Times New Roman" w:eastAsia="Times New Roman" w:hAnsi="Times New Roman" w:cs="Times New Roman"/>
          <w:sz w:val="28"/>
          <w:szCs w:val="28"/>
          <w:lang w:eastAsia="ru-RU"/>
        </w:rPr>
        <w:t>меньши</w:t>
      </w:r>
      <w:r w:rsidRPr="00C74362">
        <w:rPr>
          <w:rFonts w:ascii="Times New Roman" w:eastAsia="Times New Roman" w:hAnsi="Times New Roman" w:cs="Times New Roman"/>
          <w:sz w:val="28"/>
          <w:szCs w:val="28"/>
          <w:lang w:eastAsia="ru-RU"/>
        </w:rPr>
        <w:t xml:space="preserve">лись на </w:t>
      </w:r>
      <w:r w:rsidR="00C74362" w:rsidRPr="00C74362">
        <w:rPr>
          <w:rFonts w:ascii="Times New Roman" w:eastAsia="Times New Roman" w:hAnsi="Times New Roman" w:cs="Times New Roman"/>
          <w:sz w:val="28"/>
          <w:szCs w:val="28"/>
          <w:lang w:eastAsia="ru-RU"/>
        </w:rPr>
        <w:t>14,3</w:t>
      </w:r>
      <w:r w:rsidRPr="00C74362">
        <w:rPr>
          <w:rFonts w:ascii="Times New Roman" w:eastAsia="Times New Roman" w:hAnsi="Times New Roman" w:cs="Times New Roman"/>
          <w:sz w:val="28"/>
          <w:szCs w:val="28"/>
          <w:lang w:eastAsia="ru-RU"/>
        </w:rPr>
        <w:t xml:space="preserve"> процента (</w:t>
      </w:r>
      <w:r w:rsidR="00C74362" w:rsidRPr="00C74362">
        <w:rPr>
          <w:rFonts w:ascii="Times New Roman" w:eastAsia="Times New Roman" w:hAnsi="Times New Roman" w:cs="Times New Roman"/>
          <w:sz w:val="28"/>
          <w:szCs w:val="28"/>
          <w:lang w:eastAsia="ru-RU"/>
        </w:rPr>
        <w:t>57847,6</w:t>
      </w:r>
      <w:r w:rsidRPr="00C74362">
        <w:rPr>
          <w:rFonts w:ascii="Times New Roman" w:eastAsia="Times New Roman" w:hAnsi="Times New Roman" w:cs="Times New Roman"/>
          <w:sz w:val="28"/>
          <w:szCs w:val="28"/>
          <w:lang w:eastAsia="ru-RU"/>
        </w:rPr>
        <w:t xml:space="preserve"> тыс. рублей).</w:t>
      </w:r>
      <w:proofErr w:type="gramEnd"/>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Расходы консолидированного бюджета Красногорского района в 202</w:t>
      </w:r>
      <w:r w:rsidR="00406E77">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году составили </w:t>
      </w:r>
      <w:r w:rsidR="00406E77">
        <w:rPr>
          <w:rFonts w:ascii="Times New Roman" w:eastAsia="Times New Roman" w:hAnsi="Times New Roman" w:cs="Times New Roman"/>
          <w:sz w:val="28"/>
          <w:szCs w:val="28"/>
          <w:lang w:eastAsia="ru-RU"/>
        </w:rPr>
        <w:t>500198,5</w:t>
      </w:r>
      <w:r w:rsidRPr="00544086">
        <w:rPr>
          <w:rFonts w:ascii="Times New Roman" w:eastAsia="Times New Roman" w:hAnsi="Times New Roman" w:cs="Times New Roman"/>
          <w:sz w:val="28"/>
          <w:szCs w:val="28"/>
          <w:lang w:eastAsia="ru-RU"/>
        </w:rPr>
        <w:t xml:space="preserve"> тыс. рублей, увеличились по сравнению с 202</w:t>
      </w:r>
      <w:r w:rsidR="00406E77">
        <w:rPr>
          <w:rFonts w:ascii="Times New Roman" w:eastAsia="Times New Roman" w:hAnsi="Times New Roman" w:cs="Times New Roman"/>
          <w:sz w:val="28"/>
          <w:szCs w:val="28"/>
          <w:lang w:eastAsia="ru-RU"/>
        </w:rPr>
        <w:t>2</w:t>
      </w:r>
      <w:r w:rsidRPr="00544086">
        <w:rPr>
          <w:rFonts w:ascii="Times New Roman" w:eastAsia="Times New Roman" w:hAnsi="Times New Roman" w:cs="Times New Roman"/>
          <w:sz w:val="28"/>
          <w:szCs w:val="28"/>
          <w:lang w:eastAsia="ru-RU"/>
        </w:rPr>
        <w:t xml:space="preserve"> годом на </w:t>
      </w:r>
      <w:r w:rsidR="00406E77">
        <w:rPr>
          <w:rFonts w:ascii="Times New Roman" w:eastAsia="Times New Roman" w:hAnsi="Times New Roman" w:cs="Times New Roman"/>
          <w:sz w:val="28"/>
          <w:szCs w:val="28"/>
          <w:lang w:eastAsia="ru-RU"/>
        </w:rPr>
        <w:t>22,5</w:t>
      </w:r>
      <w:r w:rsidRPr="00544086">
        <w:rPr>
          <w:rFonts w:ascii="Times New Roman" w:eastAsia="Times New Roman" w:hAnsi="Times New Roman" w:cs="Times New Roman"/>
          <w:sz w:val="28"/>
          <w:szCs w:val="28"/>
          <w:lang w:eastAsia="ru-RU"/>
        </w:rPr>
        <w:t xml:space="preserve"> процент</w:t>
      </w:r>
      <w:r w:rsidR="00406E77">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Расходы на социально-культурные мероприятия у</w:t>
      </w:r>
      <w:r w:rsidR="00B07604">
        <w:rPr>
          <w:rFonts w:ascii="Times New Roman" w:eastAsia="Times New Roman" w:hAnsi="Times New Roman" w:cs="Times New Roman"/>
          <w:sz w:val="28"/>
          <w:szCs w:val="28"/>
          <w:lang w:eastAsia="ru-RU"/>
        </w:rPr>
        <w:t>величи</w:t>
      </w:r>
      <w:r w:rsidRPr="00544086">
        <w:rPr>
          <w:rFonts w:ascii="Times New Roman" w:eastAsia="Times New Roman" w:hAnsi="Times New Roman" w:cs="Times New Roman"/>
          <w:sz w:val="28"/>
          <w:szCs w:val="28"/>
          <w:lang w:eastAsia="ru-RU"/>
        </w:rPr>
        <w:t xml:space="preserve">лись на </w:t>
      </w:r>
      <w:r w:rsidR="00B07604">
        <w:rPr>
          <w:rFonts w:ascii="Times New Roman" w:eastAsia="Times New Roman" w:hAnsi="Times New Roman" w:cs="Times New Roman"/>
          <w:sz w:val="28"/>
          <w:szCs w:val="28"/>
          <w:lang w:eastAsia="ru-RU"/>
        </w:rPr>
        <w:t>46,3</w:t>
      </w:r>
      <w:r w:rsidRPr="00544086">
        <w:rPr>
          <w:rFonts w:ascii="Times New Roman" w:eastAsia="Times New Roman" w:hAnsi="Times New Roman" w:cs="Times New Roman"/>
          <w:sz w:val="28"/>
          <w:szCs w:val="28"/>
          <w:lang w:eastAsia="ru-RU"/>
        </w:rPr>
        <w:t xml:space="preserve"> процента и составили </w:t>
      </w:r>
      <w:r w:rsidR="00B07604">
        <w:rPr>
          <w:rFonts w:ascii="Times New Roman" w:eastAsia="Times New Roman" w:hAnsi="Times New Roman" w:cs="Times New Roman"/>
          <w:sz w:val="28"/>
          <w:szCs w:val="28"/>
          <w:lang w:eastAsia="ru-RU"/>
        </w:rPr>
        <w:t>341506,65</w:t>
      </w:r>
      <w:r w:rsidRPr="00544086">
        <w:rPr>
          <w:rFonts w:ascii="Times New Roman" w:eastAsia="Times New Roman" w:hAnsi="Times New Roman" w:cs="Times New Roman"/>
          <w:sz w:val="28"/>
          <w:szCs w:val="28"/>
          <w:lang w:eastAsia="ru-RU"/>
        </w:rPr>
        <w:t xml:space="preserve"> тыс. рублей, в том числе:</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на образование –</w:t>
      </w:r>
      <w:r w:rsidR="00F341C4">
        <w:rPr>
          <w:rFonts w:ascii="Times New Roman" w:eastAsia="Times New Roman" w:hAnsi="Times New Roman" w:cs="Times New Roman"/>
          <w:sz w:val="28"/>
          <w:szCs w:val="28"/>
          <w:lang w:eastAsia="ru-RU"/>
        </w:rPr>
        <w:t xml:space="preserve"> </w:t>
      </w:r>
      <w:r w:rsidR="00B07604">
        <w:rPr>
          <w:rFonts w:ascii="Times New Roman" w:eastAsia="Times New Roman" w:hAnsi="Times New Roman" w:cs="Times New Roman"/>
          <w:sz w:val="28"/>
          <w:szCs w:val="28"/>
          <w:lang w:eastAsia="ru-RU"/>
        </w:rPr>
        <w:t>на</w:t>
      </w:r>
      <w:r w:rsidR="00F341C4">
        <w:rPr>
          <w:rFonts w:ascii="Times New Roman" w:eastAsia="Times New Roman" w:hAnsi="Times New Roman" w:cs="Times New Roman"/>
          <w:sz w:val="28"/>
          <w:szCs w:val="28"/>
          <w:lang w:eastAsia="ru-RU"/>
        </w:rPr>
        <w:t xml:space="preserve"> </w:t>
      </w:r>
      <w:r w:rsidR="00B07604">
        <w:rPr>
          <w:rFonts w:ascii="Times New Roman" w:eastAsia="Times New Roman" w:hAnsi="Times New Roman" w:cs="Times New Roman"/>
          <w:sz w:val="28"/>
          <w:szCs w:val="28"/>
          <w:lang w:eastAsia="ru-RU"/>
        </w:rPr>
        <w:t>51,4</w:t>
      </w:r>
      <w:r w:rsidRPr="00544086">
        <w:rPr>
          <w:rFonts w:ascii="Times New Roman" w:eastAsia="Times New Roman" w:hAnsi="Times New Roman" w:cs="Times New Roman"/>
          <w:sz w:val="28"/>
          <w:szCs w:val="28"/>
          <w:lang w:eastAsia="ru-RU"/>
        </w:rPr>
        <w:t xml:space="preserve"> процента увеличились (</w:t>
      </w:r>
      <w:r w:rsidR="00B07604">
        <w:rPr>
          <w:rFonts w:ascii="Times New Roman" w:eastAsia="Times New Roman" w:hAnsi="Times New Roman" w:cs="Times New Roman"/>
          <w:sz w:val="28"/>
          <w:szCs w:val="28"/>
          <w:lang w:eastAsia="ru-RU"/>
        </w:rPr>
        <w:t>312330,67</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культуру, кинематографию – на </w:t>
      </w:r>
      <w:r w:rsidR="00B07604">
        <w:rPr>
          <w:rFonts w:ascii="Times New Roman" w:eastAsia="Times New Roman" w:hAnsi="Times New Roman" w:cs="Times New Roman"/>
          <w:sz w:val="28"/>
          <w:szCs w:val="28"/>
          <w:lang w:eastAsia="ru-RU"/>
        </w:rPr>
        <w:t>4,6</w:t>
      </w:r>
      <w:r w:rsidRPr="00544086">
        <w:rPr>
          <w:rFonts w:ascii="Times New Roman" w:eastAsia="Times New Roman" w:hAnsi="Times New Roman" w:cs="Times New Roman"/>
          <w:sz w:val="28"/>
          <w:szCs w:val="28"/>
          <w:lang w:eastAsia="ru-RU"/>
        </w:rPr>
        <w:t xml:space="preserve"> процента уменьшились (</w:t>
      </w:r>
      <w:r w:rsidR="00B07604">
        <w:rPr>
          <w:rFonts w:ascii="Times New Roman" w:eastAsia="Times New Roman" w:hAnsi="Times New Roman" w:cs="Times New Roman"/>
          <w:sz w:val="28"/>
          <w:szCs w:val="28"/>
          <w:lang w:eastAsia="ru-RU"/>
        </w:rPr>
        <w:t>13904,63</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социальную политику – на </w:t>
      </w:r>
      <w:r w:rsidR="00B07604">
        <w:rPr>
          <w:rFonts w:ascii="Times New Roman" w:eastAsia="Times New Roman" w:hAnsi="Times New Roman" w:cs="Times New Roman"/>
          <w:sz w:val="28"/>
          <w:szCs w:val="28"/>
          <w:lang w:eastAsia="ru-RU"/>
        </w:rPr>
        <w:t>21,3</w:t>
      </w:r>
      <w:r w:rsidRPr="00544086">
        <w:rPr>
          <w:rFonts w:ascii="Times New Roman" w:eastAsia="Times New Roman" w:hAnsi="Times New Roman" w:cs="Times New Roman"/>
          <w:sz w:val="28"/>
          <w:szCs w:val="28"/>
          <w:lang w:eastAsia="ru-RU"/>
        </w:rPr>
        <w:t xml:space="preserve"> процента у</w:t>
      </w:r>
      <w:r w:rsidR="00B07604">
        <w:rPr>
          <w:rFonts w:ascii="Times New Roman" w:eastAsia="Times New Roman" w:hAnsi="Times New Roman" w:cs="Times New Roman"/>
          <w:sz w:val="28"/>
          <w:szCs w:val="28"/>
          <w:lang w:eastAsia="ru-RU"/>
        </w:rPr>
        <w:t>величились</w:t>
      </w:r>
      <w:r w:rsidRPr="00544086">
        <w:rPr>
          <w:rFonts w:ascii="Times New Roman" w:eastAsia="Times New Roman" w:hAnsi="Times New Roman" w:cs="Times New Roman"/>
          <w:sz w:val="28"/>
          <w:szCs w:val="28"/>
          <w:lang w:eastAsia="ru-RU"/>
        </w:rPr>
        <w:t xml:space="preserve"> (</w:t>
      </w:r>
      <w:r w:rsidR="00B07604">
        <w:rPr>
          <w:rFonts w:ascii="Times New Roman" w:eastAsia="Times New Roman" w:hAnsi="Times New Roman" w:cs="Times New Roman"/>
          <w:sz w:val="28"/>
          <w:szCs w:val="28"/>
          <w:lang w:eastAsia="ru-RU"/>
        </w:rPr>
        <w:t>15271,35</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По итогам 202</w:t>
      </w:r>
      <w:r w:rsidR="00746FF7">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года сложился дефицит финансовых ресурсов в сумме </w:t>
      </w:r>
      <w:r w:rsidR="00746FF7">
        <w:rPr>
          <w:rFonts w:ascii="Times New Roman" w:eastAsia="Times New Roman" w:hAnsi="Times New Roman" w:cs="Times New Roman"/>
          <w:sz w:val="28"/>
          <w:szCs w:val="28"/>
          <w:lang w:eastAsia="ru-RU"/>
        </w:rPr>
        <w:t>3880,6</w:t>
      </w:r>
      <w:r w:rsidRPr="00544086">
        <w:rPr>
          <w:rFonts w:ascii="Times New Roman" w:eastAsia="Times New Roman" w:hAnsi="Times New Roman" w:cs="Times New Roman"/>
          <w:sz w:val="28"/>
          <w:szCs w:val="28"/>
          <w:lang w:eastAsia="ru-RU"/>
        </w:rPr>
        <w:t xml:space="preserve"> тыс. рублей.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Доходы консолидированного бюджета Красногорского района в 202</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году оцениваются в сумме </w:t>
      </w:r>
      <w:r w:rsidR="00746FF7">
        <w:rPr>
          <w:rFonts w:ascii="Times New Roman" w:eastAsia="Times New Roman" w:hAnsi="Times New Roman" w:cs="Times New Roman"/>
          <w:sz w:val="28"/>
          <w:szCs w:val="28"/>
          <w:lang w:eastAsia="ru-RU"/>
        </w:rPr>
        <w:t>388546,12</w:t>
      </w:r>
      <w:r w:rsidRPr="00544086">
        <w:rPr>
          <w:rFonts w:ascii="Times New Roman" w:eastAsia="Times New Roman" w:hAnsi="Times New Roman" w:cs="Times New Roman"/>
          <w:sz w:val="28"/>
          <w:szCs w:val="28"/>
          <w:lang w:eastAsia="ru-RU"/>
        </w:rPr>
        <w:t xml:space="preserve"> тыс. рублей или </w:t>
      </w:r>
      <w:r w:rsidR="00746FF7">
        <w:rPr>
          <w:rFonts w:ascii="Times New Roman" w:eastAsia="Times New Roman" w:hAnsi="Times New Roman" w:cs="Times New Roman"/>
          <w:sz w:val="28"/>
          <w:szCs w:val="28"/>
          <w:lang w:eastAsia="ru-RU"/>
        </w:rPr>
        <w:t>78,3</w:t>
      </w:r>
      <w:r w:rsidRPr="00544086">
        <w:rPr>
          <w:rFonts w:ascii="Times New Roman" w:eastAsia="Times New Roman" w:hAnsi="Times New Roman" w:cs="Times New Roman"/>
          <w:sz w:val="28"/>
          <w:szCs w:val="28"/>
          <w:lang w:eastAsia="ru-RU"/>
        </w:rPr>
        <w:t xml:space="preserve"> процент</w:t>
      </w:r>
      <w:r w:rsidR="00746FF7">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к уровню 202</w:t>
      </w:r>
      <w:r w:rsidR="00746FF7">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года. Общий объем налоговых доходов составит </w:t>
      </w:r>
      <w:r w:rsidR="00746FF7">
        <w:rPr>
          <w:rFonts w:ascii="Times New Roman" w:eastAsia="Times New Roman" w:hAnsi="Times New Roman" w:cs="Times New Roman"/>
          <w:sz w:val="28"/>
          <w:szCs w:val="28"/>
          <w:lang w:eastAsia="ru-RU"/>
        </w:rPr>
        <w:t>80432,6</w:t>
      </w:r>
      <w:r w:rsidRPr="00544086">
        <w:rPr>
          <w:rFonts w:ascii="Times New Roman" w:eastAsia="Times New Roman" w:hAnsi="Times New Roman" w:cs="Times New Roman"/>
          <w:sz w:val="28"/>
          <w:szCs w:val="28"/>
          <w:lang w:eastAsia="ru-RU"/>
        </w:rPr>
        <w:t xml:space="preserve"> тыс. рублей, увеличится на </w:t>
      </w:r>
      <w:r w:rsidR="00746FF7">
        <w:rPr>
          <w:rFonts w:ascii="Times New Roman" w:eastAsia="Times New Roman" w:hAnsi="Times New Roman" w:cs="Times New Roman"/>
          <w:sz w:val="28"/>
          <w:szCs w:val="28"/>
          <w:lang w:eastAsia="ru-RU"/>
        </w:rPr>
        <w:t>9</w:t>
      </w:r>
      <w:r w:rsidRPr="00544086">
        <w:rPr>
          <w:rFonts w:ascii="Times New Roman" w:eastAsia="Times New Roman" w:hAnsi="Times New Roman" w:cs="Times New Roman"/>
          <w:sz w:val="28"/>
          <w:szCs w:val="28"/>
          <w:lang w:eastAsia="ru-RU"/>
        </w:rPr>
        <w:t xml:space="preserve"> процентов к уровню 202</w:t>
      </w:r>
      <w:r w:rsidR="00746FF7">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года. </w:t>
      </w:r>
    </w:p>
    <w:p w:rsidR="00544086" w:rsidRPr="00544086" w:rsidRDefault="00544086" w:rsidP="00544086">
      <w:pPr>
        <w:spacing w:after="0" w:line="240" w:lineRule="auto"/>
        <w:ind w:firstLine="709"/>
        <w:jc w:val="both"/>
        <w:rPr>
          <w:rFonts w:ascii="Times New Roman" w:eastAsia="Times New Roman" w:hAnsi="Times New Roman" w:cs="Times New Roman"/>
          <w:b/>
          <w:sz w:val="28"/>
          <w:szCs w:val="28"/>
          <w:lang w:eastAsia="ru-RU"/>
        </w:rPr>
      </w:pPr>
      <w:r w:rsidRPr="00544086">
        <w:rPr>
          <w:rFonts w:ascii="Times New Roman" w:eastAsia="Times New Roman" w:hAnsi="Times New Roman" w:cs="Times New Roman"/>
          <w:sz w:val="28"/>
          <w:szCs w:val="28"/>
          <w:lang w:eastAsia="ru-RU"/>
        </w:rPr>
        <w:t>Безвозмездные поступления у</w:t>
      </w:r>
      <w:r w:rsidR="00033C6F">
        <w:rPr>
          <w:rFonts w:ascii="Times New Roman" w:eastAsia="Times New Roman" w:hAnsi="Times New Roman" w:cs="Times New Roman"/>
          <w:sz w:val="28"/>
          <w:szCs w:val="28"/>
          <w:lang w:eastAsia="ru-RU"/>
        </w:rPr>
        <w:t>меньшатся</w:t>
      </w:r>
      <w:r w:rsidRPr="00544086">
        <w:rPr>
          <w:rFonts w:ascii="Times New Roman" w:eastAsia="Times New Roman" w:hAnsi="Times New Roman" w:cs="Times New Roman"/>
          <w:sz w:val="28"/>
          <w:szCs w:val="28"/>
          <w:lang w:eastAsia="ru-RU"/>
        </w:rPr>
        <w:t xml:space="preserve"> на </w:t>
      </w:r>
      <w:r w:rsidR="00033C6F">
        <w:rPr>
          <w:rFonts w:ascii="Times New Roman" w:eastAsia="Times New Roman" w:hAnsi="Times New Roman" w:cs="Times New Roman"/>
          <w:sz w:val="28"/>
          <w:szCs w:val="28"/>
          <w:lang w:eastAsia="ru-RU"/>
        </w:rPr>
        <w:t>29,2</w:t>
      </w:r>
      <w:r w:rsidRPr="00544086">
        <w:rPr>
          <w:rFonts w:ascii="Times New Roman" w:eastAsia="Times New Roman" w:hAnsi="Times New Roman" w:cs="Times New Roman"/>
          <w:sz w:val="28"/>
          <w:szCs w:val="28"/>
          <w:lang w:eastAsia="ru-RU"/>
        </w:rPr>
        <w:t xml:space="preserve"> процента по сравнению с 202</w:t>
      </w:r>
      <w:r w:rsidR="00033C6F">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годом и составят </w:t>
      </w:r>
      <w:r w:rsidR="00033C6F">
        <w:rPr>
          <w:rFonts w:ascii="Times New Roman" w:eastAsia="Times New Roman" w:hAnsi="Times New Roman" w:cs="Times New Roman"/>
          <w:sz w:val="28"/>
          <w:szCs w:val="28"/>
          <w:lang w:eastAsia="ru-RU"/>
        </w:rPr>
        <w:t>285455,32</w:t>
      </w:r>
      <w:r w:rsidRPr="00544086">
        <w:rPr>
          <w:rFonts w:ascii="Times New Roman" w:eastAsia="Times New Roman" w:hAnsi="Times New Roman" w:cs="Times New Roman"/>
          <w:sz w:val="28"/>
          <w:szCs w:val="28"/>
          <w:lang w:eastAsia="ru-RU"/>
        </w:rPr>
        <w:t xml:space="preserve"> тыс. рублей, в том числе субвенции у</w:t>
      </w:r>
      <w:r w:rsidR="00F341C4">
        <w:rPr>
          <w:rFonts w:ascii="Times New Roman" w:eastAsia="Times New Roman" w:hAnsi="Times New Roman" w:cs="Times New Roman"/>
          <w:sz w:val="28"/>
          <w:szCs w:val="28"/>
          <w:lang w:eastAsia="ru-RU"/>
        </w:rPr>
        <w:t>величатся</w:t>
      </w:r>
      <w:r w:rsidRPr="00544086">
        <w:rPr>
          <w:rFonts w:ascii="Times New Roman" w:eastAsia="Times New Roman" w:hAnsi="Times New Roman" w:cs="Times New Roman"/>
          <w:sz w:val="28"/>
          <w:szCs w:val="28"/>
          <w:lang w:eastAsia="ru-RU"/>
        </w:rPr>
        <w:t xml:space="preserve"> на </w:t>
      </w:r>
      <w:r w:rsidR="00F341C4">
        <w:rPr>
          <w:rFonts w:ascii="Times New Roman" w:eastAsia="Times New Roman" w:hAnsi="Times New Roman" w:cs="Times New Roman"/>
          <w:sz w:val="28"/>
          <w:szCs w:val="28"/>
          <w:lang w:eastAsia="ru-RU"/>
        </w:rPr>
        <w:t>20,8</w:t>
      </w:r>
      <w:r w:rsidRPr="00544086">
        <w:rPr>
          <w:rFonts w:ascii="Times New Roman" w:eastAsia="Times New Roman" w:hAnsi="Times New Roman" w:cs="Times New Roman"/>
          <w:sz w:val="28"/>
          <w:szCs w:val="28"/>
          <w:lang w:eastAsia="ru-RU"/>
        </w:rPr>
        <w:t xml:space="preserve"> процента к уровню 202</w:t>
      </w:r>
      <w:r w:rsidR="00033C6F">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года и составили </w:t>
      </w:r>
      <w:r w:rsidR="00F341C4">
        <w:rPr>
          <w:rFonts w:ascii="Times New Roman" w:eastAsia="Times New Roman" w:hAnsi="Times New Roman" w:cs="Times New Roman"/>
          <w:sz w:val="28"/>
          <w:szCs w:val="28"/>
          <w:lang w:eastAsia="ru-RU"/>
        </w:rPr>
        <w:t>191807,70</w:t>
      </w:r>
      <w:r w:rsidRPr="00544086">
        <w:rPr>
          <w:rFonts w:ascii="Times New Roman" w:eastAsia="Times New Roman" w:hAnsi="Times New Roman" w:cs="Times New Roman"/>
          <w:sz w:val="28"/>
          <w:szCs w:val="28"/>
          <w:lang w:eastAsia="ru-RU"/>
        </w:rPr>
        <w:t xml:space="preserve"> тыс. рублей; субсидии из областного бюджета </w:t>
      </w:r>
      <w:r w:rsidR="00F341C4">
        <w:rPr>
          <w:rFonts w:ascii="Times New Roman" w:eastAsia="Times New Roman" w:hAnsi="Times New Roman" w:cs="Times New Roman"/>
          <w:sz w:val="28"/>
          <w:szCs w:val="28"/>
          <w:lang w:eastAsia="ru-RU"/>
        </w:rPr>
        <w:t>уменьша</w:t>
      </w:r>
      <w:r w:rsidRPr="00544086">
        <w:rPr>
          <w:rFonts w:ascii="Times New Roman" w:eastAsia="Times New Roman" w:hAnsi="Times New Roman" w:cs="Times New Roman"/>
          <w:sz w:val="28"/>
          <w:szCs w:val="28"/>
          <w:lang w:eastAsia="ru-RU"/>
        </w:rPr>
        <w:t xml:space="preserve">тся на </w:t>
      </w:r>
      <w:r w:rsidR="00F341C4">
        <w:rPr>
          <w:rFonts w:ascii="Times New Roman" w:eastAsia="Times New Roman" w:hAnsi="Times New Roman" w:cs="Times New Roman"/>
          <w:sz w:val="28"/>
          <w:szCs w:val="28"/>
          <w:lang w:eastAsia="ru-RU"/>
        </w:rPr>
        <w:t>92,2</w:t>
      </w:r>
      <w:r w:rsidRPr="00544086">
        <w:rPr>
          <w:rFonts w:ascii="Times New Roman" w:eastAsia="Times New Roman" w:hAnsi="Times New Roman" w:cs="Times New Roman"/>
          <w:sz w:val="28"/>
          <w:szCs w:val="28"/>
          <w:lang w:eastAsia="ru-RU"/>
        </w:rPr>
        <w:t xml:space="preserve"> процента к уровню 202</w:t>
      </w:r>
      <w:r w:rsidR="00033C6F">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года и составили </w:t>
      </w:r>
      <w:r w:rsidR="00CD088A">
        <w:rPr>
          <w:rFonts w:ascii="Times New Roman" w:eastAsia="Times New Roman" w:hAnsi="Times New Roman" w:cs="Times New Roman"/>
          <w:sz w:val="28"/>
          <w:szCs w:val="28"/>
          <w:lang w:eastAsia="ru-RU"/>
        </w:rPr>
        <w:t>12</w:t>
      </w:r>
      <w:r w:rsidR="00F341C4">
        <w:rPr>
          <w:rFonts w:ascii="Times New Roman" w:eastAsia="Times New Roman" w:hAnsi="Times New Roman" w:cs="Times New Roman"/>
          <w:sz w:val="28"/>
          <w:szCs w:val="28"/>
          <w:lang w:eastAsia="ru-RU"/>
        </w:rPr>
        <w:t>139</w:t>
      </w:r>
      <w:r w:rsidRPr="00544086">
        <w:rPr>
          <w:rFonts w:ascii="Times New Roman" w:eastAsia="Times New Roman" w:hAnsi="Times New Roman" w:cs="Times New Roman"/>
          <w:sz w:val="28"/>
          <w:szCs w:val="28"/>
          <w:lang w:eastAsia="ru-RU"/>
        </w:rPr>
        <w:t xml:space="preserve"> тыс. рублей; дотации из областного бюджета у</w:t>
      </w:r>
      <w:r w:rsidR="00F341C4">
        <w:rPr>
          <w:rFonts w:ascii="Times New Roman" w:eastAsia="Times New Roman" w:hAnsi="Times New Roman" w:cs="Times New Roman"/>
          <w:sz w:val="28"/>
          <w:szCs w:val="28"/>
          <w:lang w:eastAsia="ru-RU"/>
        </w:rPr>
        <w:t>величатся</w:t>
      </w:r>
      <w:r w:rsidRPr="00544086">
        <w:rPr>
          <w:rFonts w:ascii="Times New Roman" w:eastAsia="Times New Roman" w:hAnsi="Times New Roman" w:cs="Times New Roman"/>
          <w:sz w:val="28"/>
          <w:szCs w:val="28"/>
          <w:lang w:eastAsia="ru-RU"/>
        </w:rPr>
        <w:t xml:space="preserve"> на </w:t>
      </w:r>
      <w:r w:rsidR="00F341C4">
        <w:rPr>
          <w:rFonts w:ascii="Times New Roman" w:eastAsia="Times New Roman" w:hAnsi="Times New Roman" w:cs="Times New Roman"/>
          <w:sz w:val="28"/>
          <w:szCs w:val="28"/>
          <w:lang w:eastAsia="ru-RU"/>
        </w:rPr>
        <w:t>1,4</w:t>
      </w:r>
      <w:r w:rsidRPr="00544086">
        <w:rPr>
          <w:rFonts w:ascii="Times New Roman" w:eastAsia="Times New Roman" w:hAnsi="Times New Roman" w:cs="Times New Roman"/>
          <w:sz w:val="28"/>
          <w:szCs w:val="28"/>
          <w:lang w:eastAsia="ru-RU"/>
        </w:rPr>
        <w:t xml:space="preserve"> процента (</w:t>
      </w:r>
      <w:r w:rsidR="00F341C4">
        <w:rPr>
          <w:rFonts w:ascii="Times New Roman" w:eastAsia="Times New Roman" w:hAnsi="Times New Roman" w:cs="Times New Roman"/>
          <w:sz w:val="28"/>
          <w:szCs w:val="28"/>
          <w:lang w:eastAsia="ru-RU"/>
        </w:rPr>
        <w:t>58684,3</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Расходы консолидированного бюджета Красногорского района в 202</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году составят </w:t>
      </w:r>
      <w:r w:rsidR="001D0516">
        <w:rPr>
          <w:rFonts w:ascii="Times New Roman" w:eastAsia="Times New Roman" w:hAnsi="Times New Roman" w:cs="Times New Roman"/>
          <w:sz w:val="28"/>
          <w:szCs w:val="28"/>
          <w:lang w:eastAsia="ru-RU"/>
        </w:rPr>
        <w:t>4</w:t>
      </w:r>
      <w:r w:rsidR="00746FF7">
        <w:rPr>
          <w:rFonts w:ascii="Times New Roman" w:eastAsia="Times New Roman" w:hAnsi="Times New Roman" w:cs="Times New Roman"/>
          <w:sz w:val="28"/>
          <w:szCs w:val="28"/>
          <w:lang w:eastAsia="ru-RU"/>
        </w:rPr>
        <w:t>00193,26</w:t>
      </w:r>
      <w:r w:rsidRPr="00544086">
        <w:rPr>
          <w:rFonts w:ascii="Times New Roman" w:eastAsia="Times New Roman" w:hAnsi="Times New Roman" w:cs="Times New Roman"/>
          <w:sz w:val="28"/>
          <w:szCs w:val="28"/>
          <w:lang w:eastAsia="ru-RU"/>
        </w:rPr>
        <w:t xml:space="preserve"> тыс. рублей или </w:t>
      </w:r>
      <w:r w:rsidR="00746FF7">
        <w:rPr>
          <w:rFonts w:ascii="Times New Roman" w:eastAsia="Times New Roman" w:hAnsi="Times New Roman" w:cs="Times New Roman"/>
          <w:sz w:val="28"/>
          <w:szCs w:val="28"/>
          <w:lang w:eastAsia="ru-RU"/>
        </w:rPr>
        <w:t>80</w:t>
      </w:r>
      <w:r w:rsidRPr="00544086">
        <w:rPr>
          <w:rFonts w:ascii="Times New Roman" w:eastAsia="Times New Roman" w:hAnsi="Times New Roman" w:cs="Times New Roman"/>
          <w:sz w:val="28"/>
          <w:szCs w:val="28"/>
          <w:lang w:eastAsia="ru-RU"/>
        </w:rPr>
        <w:t xml:space="preserve"> процентов к 202</w:t>
      </w:r>
      <w:r w:rsidR="00746FF7">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году.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Расходы на социально-культурные мероприятия у</w:t>
      </w:r>
      <w:r w:rsidR="00B07604">
        <w:rPr>
          <w:rFonts w:ascii="Times New Roman" w:eastAsia="Times New Roman" w:hAnsi="Times New Roman" w:cs="Times New Roman"/>
          <w:sz w:val="28"/>
          <w:szCs w:val="28"/>
          <w:lang w:eastAsia="ru-RU"/>
        </w:rPr>
        <w:t>меньшатся</w:t>
      </w:r>
      <w:r w:rsidRPr="00544086">
        <w:rPr>
          <w:rFonts w:ascii="Times New Roman" w:eastAsia="Times New Roman" w:hAnsi="Times New Roman" w:cs="Times New Roman"/>
          <w:sz w:val="28"/>
          <w:szCs w:val="28"/>
          <w:lang w:eastAsia="ru-RU"/>
        </w:rPr>
        <w:t xml:space="preserve"> на </w:t>
      </w:r>
      <w:r w:rsidR="00B07604">
        <w:rPr>
          <w:rFonts w:ascii="Times New Roman" w:eastAsia="Times New Roman" w:hAnsi="Times New Roman" w:cs="Times New Roman"/>
          <w:sz w:val="28"/>
          <w:szCs w:val="28"/>
          <w:lang w:eastAsia="ru-RU"/>
        </w:rPr>
        <w:t>15,9</w:t>
      </w:r>
      <w:r w:rsidRPr="00544086">
        <w:rPr>
          <w:rFonts w:ascii="Times New Roman" w:eastAsia="Times New Roman" w:hAnsi="Times New Roman" w:cs="Times New Roman"/>
          <w:sz w:val="28"/>
          <w:szCs w:val="28"/>
          <w:lang w:eastAsia="ru-RU"/>
        </w:rPr>
        <w:t xml:space="preserve"> процента и составят </w:t>
      </w:r>
      <w:r w:rsidR="00B07604">
        <w:rPr>
          <w:rFonts w:ascii="Times New Roman" w:eastAsia="Times New Roman" w:hAnsi="Times New Roman" w:cs="Times New Roman"/>
          <w:sz w:val="28"/>
          <w:szCs w:val="28"/>
          <w:lang w:eastAsia="ru-RU"/>
        </w:rPr>
        <w:t>287304,45</w:t>
      </w:r>
      <w:r w:rsidRPr="00544086">
        <w:rPr>
          <w:rFonts w:ascii="Times New Roman" w:eastAsia="Times New Roman" w:hAnsi="Times New Roman" w:cs="Times New Roman"/>
          <w:sz w:val="28"/>
          <w:szCs w:val="28"/>
          <w:lang w:eastAsia="ru-RU"/>
        </w:rPr>
        <w:t xml:space="preserve"> тыс. рублей, в том числе:</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образование – на </w:t>
      </w:r>
      <w:r w:rsidR="00B07604">
        <w:rPr>
          <w:rFonts w:ascii="Times New Roman" w:eastAsia="Times New Roman" w:hAnsi="Times New Roman" w:cs="Times New Roman"/>
          <w:sz w:val="28"/>
          <w:szCs w:val="28"/>
          <w:lang w:eastAsia="ru-RU"/>
        </w:rPr>
        <w:t>21,9</w:t>
      </w:r>
      <w:r w:rsidRPr="00544086">
        <w:rPr>
          <w:rFonts w:ascii="Times New Roman" w:eastAsia="Times New Roman" w:hAnsi="Times New Roman" w:cs="Times New Roman"/>
          <w:sz w:val="28"/>
          <w:szCs w:val="28"/>
          <w:lang w:eastAsia="ru-RU"/>
        </w:rPr>
        <w:t xml:space="preserve"> процента </w:t>
      </w:r>
      <w:r w:rsidR="00B07604">
        <w:rPr>
          <w:rFonts w:ascii="Times New Roman" w:eastAsia="Times New Roman" w:hAnsi="Times New Roman" w:cs="Times New Roman"/>
          <w:sz w:val="28"/>
          <w:szCs w:val="28"/>
          <w:lang w:eastAsia="ru-RU"/>
        </w:rPr>
        <w:t xml:space="preserve">уменьшились </w:t>
      </w:r>
      <w:r w:rsidRPr="00544086">
        <w:rPr>
          <w:rFonts w:ascii="Times New Roman" w:eastAsia="Times New Roman" w:hAnsi="Times New Roman" w:cs="Times New Roman"/>
          <w:sz w:val="28"/>
          <w:szCs w:val="28"/>
          <w:lang w:eastAsia="ru-RU"/>
        </w:rPr>
        <w:t>(</w:t>
      </w:r>
      <w:r w:rsidR="00B07604">
        <w:rPr>
          <w:rFonts w:ascii="Times New Roman" w:eastAsia="Times New Roman" w:hAnsi="Times New Roman" w:cs="Times New Roman"/>
          <w:sz w:val="28"/>
          <w:szCs w:val="28"/>
          <w:lang w:eastAsia="ru-RU"/>
        </w:rPr>
        <w:t>243939,16</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культуру, кинематографию – на </w:t>
      </w:r>
      <w:r w:rsidR="00B07604">
        <w:rPr>
          <w:rFonts w:ascii="Times New Roman" w:eastAsia="Times New Roman" w:hAnsi="Times New Roman" w:cs="Times New Roman"/>
          <w:sz w:val="28"/>
          <w:szCs w:val="28"/>
          <w:lang w:eastAsia="ru-RU"/>
        </w:rPr>
        <w:t>38,8</w:t>
      </w:r>
      <w:r w:rsidRPr="00544086">
        <w:rPr>
          <w:rFonts w:ascii="Times New Roman" w:eastAsia="Times New Roman" w:hAnsi="Times New Roman" w:cs="Times New Roman"/>
          <w:sz w:val="28"/>
          <w:szCs w:val="28"/>
          <w:lang w:eastAsia="ru-RU"/>
        </w:rPr>
        <w:t xml:space="preserve"> процента</w:t>
      </w:r>
      <w:r w:rsidR="00B07604">
        <w:rPr>
          <w:rFonts w:ascii="Times New Roman" w:eastAsia="Times New Roman" w:hAnsi="Times New Roman" w:cs="Times New Roman"/>
          <w:sz w:val="28"/>
          <w:szCs w:val="28"/>
          <w:lang w:eastAsia="ru-RU"/>
        </w:rPr>
        <w:t xml:space="preserve"> увеличились </w:t>
      </w:r>
      <w:r w:rsidRPr="00544086">
        <w:rPr>
          <w:rFonts w:ascii="Times New Roman" w:eastAsia="Times New Roman" w:hAnsi="Times New Roman" w:cs="Times New Roman"/>
          <w:sz w:val="28"/>
          <w:szCs w:val="28"/>
          <w:lang w:eastAsia="ru-RU"/>
        </w:rPr>
        <w:t>(</w:t>
      </w:r>
      <w:r w:rsidR="00B07604">
        <w:rPr>
          <w:rFonts w:ascii="Times New Roman" w:eastAsia="Times New Roman" w:hAnsi="Times New Roman" w:cs="Times New Roman"/>
          <w:sz w:val="28"/>
          <w:szCs w:val="28"/>
          <w:lang w:eastAsia="ru-RU"/>
        </w:rPr>
        <w:t>19308,55</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социальную политику – на </w:t>
      </w:r>
      <w:r w:rsidR="00B07604">
        <w:rPr>
          <w:rFonts w:ascii="Times New Roman" w:eastAsia="Times New Roman" w:hAnsi="Times New Roman" w:cs="Times New Roman"/>
          <w:sz w:val="28"/>
          <w:szCs w:val="28"/>
          <w:lang w:eastAsia="ru-RU"/>
        </w:rPr>
        <w:t>57,5</w:t>
      </w:r>
      <w:r w:rsidRPr="00544086">
        <w:rPr>
          <w:rFonts w:ascii="Times New Roman" w:eastAsia="Times New Roman" w:hAnsi="Times New Roman" w:cs="Times New Roman"/>
          <w:sz w:val="28"/>
          <w:szCs w:val="28"/>
          <w:lang w:eastAsia="ru-RU"/>
        </w:rPr>
        <w:t xml:space="preserve"> процента </w:t>
      </w:r>
      <w:r w:rsidR="00B07604">
        <w:rPr>
          <w:rFonts w:ascii="Times New Roman" w:eastAsia="Times New Roman" w:hAnsi="Times New Roman" w:cs="Times New Roman"/>
          <w:sz w:val="28"/>
          <w:szCs w:val="28"/>
          <w:lang w:eastAsia="ru-RU"/>
        </w:rPr>
        <w:t xml:space="preserve">увеличились </w:t>
      </w:r>
      <w:r w:rsidRPr="00544086">
        <w:rPr>
          <w:rFonts w:ascii="Times New Roman" w:eastAsia="Times New Roman" w:hAnsi="Times New Roman" w:cs="Times New Roman"/>
          <w:sz w:val="28"/>
          <w:szCs w:val="28"/>
          <w:lang w:eastAsia="ru-RU"/>
        </w:rPr>
        <w:t>(</w:t>
      </w:r>
      <w:r w:rsidR="00B07604">
        <w:rPr>
          <w:rFonts w:ascii="Times New Roman" w:eastAsia="Times New Roman" w:hAnsi="Times New Roman" w:cs="Times New Roman"/>
          <w:sz w:val="28"/>
          <w:szCs w:val="28"/>
          <w:lang w:eastAsia="ru-RU"/>
        </w:rPr>
        <w:t>24056,72</w:t>
      </w:r>
      <w:r w:rsidRPr="00544086">
        <w:rPr>
          <w:rFonts w:ascii="Times New Roman" w:eastAsia="Times New Roman" w:hAnsi="Times New Roman" w:cs="Times New Roman"/>
          <w:sz w:val="28"/>
          <w:szCs w:val="28"/>
          <w:lang w:eastAsia="ru-RU"/>
        </w:rPr>
        <w:t xml:space="preserve"> тыс. рублей).</w:t>
      </w:r>
      <w:bookmarkStart w:id="1" w:name="_GoBack"/>
      <w:bookmarkEnd w:id="1"/>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lastRenderedPageBreak/>
        <w:t>Дефицит финансовых ресурсов консолидированного бюджета Красногорского района в 202</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году оценивается в сумме </w:t>
      </w:r>
      <w:r w:rsidR="00746FF7">
        <w:rPr>
          <w:rFonts w:ascii="Times New Roman" w:eastAsia="Times New Roman" w:hAnsi="Times New Roman" w:cs="Times New Roman"/>
          <w:sz w:val="28"/>
          <w:szCs w:val="28"/>
          <w:lang w:eastAsia="ru-RU"/>
        </w:rPr>
        <w:t>11647,14</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Доходы консолидированного бюджета Красногорского района на 202</w:t>
      </w:r>
      <w:r w:rsidR="00746FF7">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 определены в сумме </w:t>
      </w:r>
      <w:r w:rsidR="00746FF7">
        <w:rPr>
          <w:rFonts w:ascii="Times New Roman" w:eastAsia="Times New Roman" w:hAnsi="Times New Roman" w:cs="Times New Roman"/>
          <w:sz w:val="28"/>
          <w:szCs w:val="28"/>
          <w:lang w:eastAsia="ru-RU"/>
        </w:rPr>
        <w:t>374186,43</w:t>
      </w:r>
      <w:r w:rsidRPr="00544086">
        <w:rPr>
          <w:rFonts w:ascii="Times New Roman" w:eastAsia="Times New Roman" w:hAnsi="Times New Roman" w:cs="Times New Roman"/>
          <w:sz w:val="28"/>
          <w:szCs w:val="28"/>
          <w:lang w:eastAsia="ru-RU"/>
        </w:rPr>
        <w:t xml:space="preserve"> тыс. рублей, что на </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процент</w:t>
      </w:r>
      <w:r w:rsidR="00746FF7">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меньше оценки 202</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года. Налоговые доходы прогнозируются в сумме </w:t>
      </w:r>
      <w:r w:rsidR="00746FF7">
        <w:rPr>
          <w:rFonts w:ascii="Times New Roman" w:eastAsia="Times New Roman" w:hAnsi="Times New Roman" w:cs="Times New Roman"/>
          <w:sz w:val="28"/>
          <w:szCs w:val="28"/>
          <w:lang w:eastAsia="ru-RU"/>
        </w:rPr>
        <w:t>97055</w:t>
      </w:r>
      <w:r w:rsidRPr="00544086">
        <w:rPr>
          <w:rFonts w:ascii="Times New Roman" w:eastAsia="Times New Roman" w:hAnsi="Times New Roman" w:cs="Times New Roman"/>
          <w:sz w:val="28"/>
          <w:szCs w:val="28"/>
          <w:lang w:eastAsia="ru-RU"/>
        </w:rPr>
        <w:t xml:space="preserve"> тыс. рублей, что на </w:t>
      </w:r>
      <w:r w:rsidR="00746FF7">
        <w:rPr>
          <w:rFonts w:ascii="Times New Roman" w:eastAsia="Times New Roman" w:hAnsi="Times New Roman" w:cs="Times New Roman"/>
          <w:sz w:val="28"/>
          <w:szCs w:val="28"/>
          <w:lang w:eastAsia="ru-RU"/>
        </w:rPr>
        <w:t>20,7</w:t>
      </w:r>
      <w:r w:rsidRPr="00544086">
        <w:rPr>
          <w:rFonts w:ascii="Times New Roman" w:eastAsia="Times New Roman" w:hAnsi="Times New Roman" w:cs="Times New Roman"/>
          <w:sz w:val="28"/>
          <w:szCs w:val="28"/>
          <w:lang w:eastAsia="ru-RU"/>
        </w:rPr>
        <w:t xml:space="preserve"> процента больше уровня 202</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года.</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В 202</w:t>
      </w:r>
      <w:r w:rsidR="00746FF7">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году безвозмездные поступления из областного бюджета прогнозируются в объеме </w:t>
      </w:r>
      <w:r w:rsidR="00746FF7">
        <w:rPr>
          <w:rFonts w:ascii="Times New Roman" w:eastAsia="Times New Roman" w:hAnsi="Times New Roman" w:cs="Times New Roman"/>
          <w:sz w:val="28"/>
          <w:szCs w:val="28"/>
          <w:lang w:eastAsia="ru-RU"/>
        </w:rPr>
        <w:t>268378,81</w:t>
      </w:r>
      <w:r w:rsidRPr="00544086">
        <w:rPr>
          <w:rFonts w:ascii="Times New Roman" w:eastAsia="Times New Roman" w:hAnsi="Times New Roman" w:cs="Times New Roman"/>
          <w:sz w:val="28"/>
          <w:szCs w:val="28"/>
          <w:lang w:eastAsia="ru-RU"/>
        </w:rPr>
        <w:t xml:space="preserve"> тыс. рублей или </w:t>
      </w:r>
      <w:r w:rsidR="00746FF7">
        <w:rPr>
          <w:rFonts w:ascii="Times New Roman" w:eastAsia="Times New Roman" w:hAnsi="Times New Roman" w:cs="Times New Roman"/>
          <w:sz w:val="28"/>
          <w:szCs w:val="28"/>
          <w:lang w:eastAsia="ru-RU"/>
        </w:rPr>
        <w:t>93,7</w:t>
      </w:r>
      <w:r w:rsidRPr="00544086">
        <w:rPr>
          <w:rFonts w:ascii="Times New Roman" w:eastAsia="Times New Roman" w:hAnsi="Times New Roman" w:cs="Times New Roman"/>
          <w:sz w:val="28"/>
          <w:szCs w:val="28"/>
          <w:lang w:eastAsia="ru-RU"/>
        </w:rPr>
        <w:t xml:space="preserve"> процент</w:t>
      </w:r>
      <w:r w:rsidR="00746FF7">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к уровню 202</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года.</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proofErr w:type="gramStart"/>
      <w:r w:rsidRPr="00544086">
        <w:rPr>
          <w:rFonts w:ascii="Times New Roman" w:eastAsia="Times New Roman" w:hAnsi="Times New Roman" w:cs="Times New Roman"/>
          <w:sz w:val="28"/>
          <w:szCs w:val="28"/>
          <w:lang w:eastAsia="ru-RU"/>
        </w:rPr>
        <w:t>При формировании прогноза учтены поступления из областного бюджета в соответствии с проектом закона Брянской области об областном бюджете</w:t>
      </w:r>
      <w:proofErr w:type="gramEnd"/>
      <w:r w:rsidRPr="00544086">
        <w:rPr>
          <w:rFonts w:ascii="Times New Roman" w:eastAsia="Times New Roman" w:hAnsi="Times New Roman" w:cs="Times New Roman"/>
          <w:sz w:val="28"/>
          <w:szCs w:val="28"/>
          <w:lang w:eastAsia="ru-RU"/>
        </w:rPr>
        <w:t xml:space="preserve"> на 202</w:t>
      </w:r>
      <w:r w:rsidR="00746FF7">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 и на плановый период 202</w:t>
      </w:r>
      <w:r w:rsidR="00746FF7">
        <w:rPr>
          <w:rFonts w:ascii="Times New Roman" w:eastAsia="Times New Roman" w:hAnsi="Times New Roman" w:cs="Times New Roman"/>
          <w:sz w:val="28"/>
          <w:szCs w:val="28"/>
          <w:lang w:eastAsia="ru-RU"/>
        </w:rPr>
        <w:t>6</w:t>
      </w:r>
      <w:r w:rsidRPr="00544086">
        <w:rPr>
          <w:rFonts w:ascii="Times New Roman" w:eastAsia="Times New Roman" w:hAnsi="Times New Roman" w:cs="Times New Roman"/>
          <w:sz w:val="28"/>
          <w:szCs w:val="28"/>
          <w:lang w:eastAsia="ru-RU"/>
        </w:rPr>
        <w:t xml:space="preserve"> и 202</w:t>
      </w:r>
      <w:r w:rsidR="00746FF7">
        <w:rPr>
          <w:rFonts w:ascii="Times New Roman" w:eastAsia="Times New Roman" w:hAnsi="Times New Roman" w:cs="Times New Roman"/>
          <w:sz w:val="28"/>
          <w:szCs w:val="28"/>
          <w:lang w:eastAsia="ru-RU"/>
        </w:rPr>
        <w:t>7</w:t>
      </w:r>
      <w:r w:rsidRPr="00544086">
        <w:rPr>
          <w:rFonts w:ascii="Times New Roman" w:eastAsia="Times New Roman" w:hAnsi="Times New Roman" w:cs="Times New Roman"/>
          <w:sz w:val="28"/>
          <w:szCs w:val="28"/>
          <w:lang w:eastAsia="ru-RU"/>
        </w:rPr>
        <w:t xml:space="preserve"> годов.</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Расходы консолидированного бюджета Красногорского района в 202</w:t>
      </w:r>
      <w:r w:rsidR="00746FF7">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году определены с учетом безусловного исполнения социальных обязательств, в том числе по поэтапному повышению заработной платы отдельным категориям работников бюджетной сферы.</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Расходы консолидированного бюджета Красногорского района на 202</w:t>
      </w:r>
      <w:r w:rsidR="00746FF7">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 определены в сумме </w:t>
      </w:r>
      <w:r w:rsidR="00746FF7">
        <w:rPr>
          <w:rFonts w:ascii="Times New Roman" w:eastAsia="Times New Roman" w:hAnsi="Times New Roman" w:cs="Times New Roman"/>
          <w:sz w:val="28"/>
          <w:szCs w:val="28"/>
          <w:lang w:eastAsia="ru-RU"/>
        </w:rPr>
        <w:t>374186,43</w:t>
      </w:r>
      <w:r w:rsidRPr="00544086">
        <w:rPr>
          <w:rFonts w:ascii="Times New Roman" w:eastAsia="Times New Roman" w:hAnsi="Times New Roman" w:cs="Times New Roman"/>
          <w:sz w:val="28"/>
          <w:szCs w:val="28"/>
          <w:lang w:eastAsia="ru-RU"/>
        </w:rPr>
        <w:t xml:space="preserve"> тыс. рублей, что на </w:t>
      </w:r>
      <w:r w:rsidR="00746FF7">
        <w:rPr>
          <w:rFonts w:ascii="Times New Roman" w:eastAsia="Times New Roman" w:hAnsi="Times New Roman" w:cs="Times New Roman"/>
          <w:sz w:val="28"/>
          <w:szCs w:val="28"/>
          <w:lang w:eastAsia="ru-RU"/>
        </w:rPr>
        <w:t>6,5</w:t>
      </w:r>
      <w:r w:rsidRPr="00544086">
        <w:rPr>
          <w:rFonts w:ascii="Times New Roman" w:eastAsia="Times New Roman" w:hAnsi="Times New Roman" w:cs="Times New Roman"/>
          <w:sz w:val="28"/>
          <w:szCs w:val="28"/>
          <w:lang w:eastAsia="ru-RU"/>
        </w:rPr>
        <w:t xml:space="preserve"> процент</w:t>
      </w:r>
      <w:r w:rsidR="00746FF7">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меньше, чем в 202</w:t>
      </w:r>
      <w:r w:rsidR="00746FF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году.</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Расходы на социально-культурные мероприятия уменьшатся на </w:t>
      </w:r>
      <w:r w:rsidR="00FE5F04">
        <w:rPr>
          <w:rFonts w:ascii="Times New Roman" w:eastAsia="Times New Roman" w:hAnsi="Times New Roman" w:cs="Times New Roman"/>
          <w:sz w:val="28"/>
          <w:szCs w:val="28"/>
          <w:lang w:eastAsia="ru-RU"/>
        </w:rPr>
        <w:t>16,99</w:t>
      </w:r>
      <w:r w:rsidRPr="00544086">
        <w:rPr>
          <w:rFonts w:ascii="Times New Roman" w:eastAsia="Times New Roman" w:hAnsi="Times New Roman" w:cs="Times New Roman"/>
          <w:sz w:val="28"/>
          <w:szCs w:val="28"/>
          <w:lang w:eastAsia="ru-RU"/>
        </w:rPr>
        <w:t xml:space="preserve"> процента и составят </w:t>
      </w:r>
      <w:r w:rsidR="00FE5F04">
        <w:rPr>
          <w:rFonts w:ascii="Times New Roman" w:eastAsia="Times New Roman" w:hAnsi="Times New Roman" w:cs="Times New Roman"/>
          <w:sz w:val="28"/>
          <w:szCs w:val="28"/>
          <w:lang w:eastAsia="ru-RU"/>
        </w:rPr>
        <w:t>238491,56</w:t>
      </w:r>
      <w:r w:rsidRPr="00544086">
        <w:rPr>
          <w:rFonts w:ascii="Times New Roman" w:eastAsia="Times New Roman" w:hAnsi="Times New Roman" w:cs="Times New Roman"/>
          <w:sz w:val="24"/>
          <w:szCs w:val="24"/>
          <w:lang w:eastAsia="ru-RU"/>
        </w:rPr>
        <w:t xml:space="preserve"> </w:t>
      </w:r>
      <w:r w:rsidRPr="00544086">
        <w:rPr>
          <w:rFonts w:ascii="Times New Roman" w:eastAsia="Times New Roman" w:hAnsi="Times New Roman" w:cs="Times New Roman"/>
          <w:sz w:val="28"/>
          <w:szCs w:val="28"/>
          <w:lang w:eastAsia="ru-RU"/>
        </w:rPr>
        <w:t>тыс. рублей, в том числе:</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образование – на </w:t>
      </w:r>
      <w:r w:rsidR="00FE5F04">
        <w:rPr>
          <w:rFonts w:ascii="Times New Roman" w:eastAsia="Times New Roman" w:hAnsi="Times New Roman" w:cs="Times New Roman"/>
          <w:sz w:val="28"/>
          <w:szCs w:val="28"/>
          <w:lang w:eastAsia="ru-RU"/>
        </w:rPr>
        <w:t>22,56</w:t>
      </w:r>
      <w:r w:rsidRPr="00544086">
        <w:rPr>
          <w:rFonts w:ascii="Times New Roman" w:eastAsia="Times New Roman" w:hAnsi="Times New Roman" w:cs="Times New Roman"/>
          <w:sz w:val="28"/>
          <w:szCs w:val="28"/>
          <w:lang w:eastAsia="ru-RU"/>
        </w:rPr>
        <w:t xml:space="preserve"> процента </w:t>
      </w:r>
      <w:r w:rsidR="00FE5F04">
        <w:rPr>
          <w:rFonts w:ascii="Times New Roman" w:eastAsia="Times New Roman" w:hAnsi="Times New Roman" w:cs="Times New Roman"/>
          <w:sz w:val="28"/>
          <w:szCs w:val="28"/>
          <w:lang w:eastAsia="ru-RU"/>
        </w:rPr>
        <w:t xml:space="preserve">уменьшатся </w:t>
      </w:r>
      <w:r w:rsidRPr="00544086">
        <w:rPr>
          <w:rFonts w:ascii="Times New Roman" w:eastAsia="Times New Roman" w:hAnsi="Times New Roman" w:cs="Times New Roman"/>
          <w:sz w:val="28"/>
          <w:szCs w:val="28"/>
          <w:lang w:eastAsia="ru-RU"/>
        </w:rPr>
        <w:t>(</w:t>
      </w:r>
      <w:r w:rsidR="00FE5F04">
        <w:rPr>
          <w:rFonts w:ascii="Times New Roman" w:eastAsia="Times New Roman" w:hAnsi="Times New Roman" w:cs="Times New Roman"/>
          <w:sz w:val="28"/>
          <w:szCs w:val="28"/>
          <w:lang w:eastAsia="ru-RU"/>
        </w:rPr>
        <w:t>188915,46</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культуру, кинематографию – на </w:t>
      </w:r>
      <w:r w:rsidR="00FE5F04">
        <w:rPr>
          <w:rFonts w:ascii="Times New Roman" w:eastAsia="Times New Roman" w:hAnsi="Times New Roman" w:cs="Times New Roman"/>
          <w:sz w:val="28"/>
          <w:szCs w:val="28"/>
          <w:lang w:eastAsia="ru-RU"/>
        </w:rPr>
        <w:t>5,81</w:t>
      </w:r>
      <w:r w:rsidRPr="00544086">
        <w:rPr>
          <w:rFonts w:ascii="Times New Roman" w:eastAsia="Times New Roman" w:hAnsi="Times New Roman" w:cs="Times New Roman"/>
          <w:sz w:val="28"/>
          <w:szCs w:val="28"/>
          <w:lang w:eastAsia="ru-RU"/>
        </w:rPr>
        <w:t xml:space="preserve"> процента у</w:t>
      </w:r>
      <w:r w:rsidR="00FE5F04">
        <w:rPr>
          <w:rFonts w:ascii="Times New Roman" w:eastAsia="Times New Roman" w:hAnsi="Times New Roman" w:cs="Times New Roman"/>
          <w:sz w:val="28"/>
          <w:szCs w:val="28"/>
          <w:lang w:eastAsia="ru-RU"/>
        </w:rPr>
        <w:t>меньшат</w:t>
      </w:r>
      <w:r w:rsidRPr="00544086">
        <w:rPr>
          <w:rFonts w:ascii="Times New Roman" w:eastAsia="Times New Roman" w:hAnsi="Times New Roman" w:cs="Times New Roman"/>
          <w:sz w:val="28"/>
          <w:szCs w:val="28"/>
          <w:lang w:eastAsia="ru-RU"/>
        </w:rPr>
        <w:t>ся (</w:t>
      </w:r>
      <w:r w:rsidR="00FE5F04">
        <w:rPr>
          <w:rFonts w:ascii="Times New Roman" w:eastAsia="Times New Roman" w:hAnsi="Times New Roman" w:cs="Times New Roman"/>
          <w:sz w:val="28"/>
          <w:szCs w:val="28"/>
          <w:lang w:eastAsia="ru-RU"/>
        </w:rPr>
        <w:t>18186,15</w:t>
      </w:r>
      <w:r w:rsidRPr="00544086">
        <w:rPr>
          <w:rFonts w:ascii="Times New Roman" w:eastAsia="Times New Roman" w:hAnsi="Times New Roman" w:cs="Times New Roman"/>
          <w:sz w:val="28"/>
          <w:szCs w:val="28"/>
          <w:lang w:eastAsia="ru-RU"/>
        </w:rPr>
        <w:t xml:space="preserve"> тыс. рублей).</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на социальную политику – на </w:t>
      </w:r>
      <w:r w:rsidR="00FE5F04">
        <w:rPr>
          <w:rFonts w:ascii="Times New Roman" w:eastAsia="Times New Roman" w:hAnsi="Times New Roman" w:cs="Times New Roman"/>
          <w:sz w:val="28"/>
          <w:szCs w:val="28"/>
          <w:lang w:eastAsia="ru-RU"/>
        </w:rPr>
        <w:t>30,48</w:t>
      </w:r>
      <w:r w:rsidRPr="00544086">
        <w:rPr>
          <w:rFonts w:ascii="Times New Roman" w:eastAsia="Times New Roman" w:hAnsi="Times New Roman" w:cs="Times New Roman"/>
          <w:sz w:val="28"/>
          <w:szCs w:val="28"/>
          <w:lang w:eastAsia="ru-RU"/>
        </w:rPr>
        <w:t xml:space="preserve"> процента увеличатся (</w:t>
      </w:r>
      <w:r w:rsidR="00FE5F04">
        <w:rPr>
          <w:rFonts w:ascii="Times New Roman" w:eastAsia="Times New Roman" w:hAnsi="Times New Roman" w:cs="Times New Roman"/>
          <w:sz w:val="28"/>
          <w:szCs w:val="28"/>
          <w:lang w:eastAsia="ru-RU"/>
        </w:rPr>
        <w:t>31389,95</w:t>
      </w:r>
      <w:r w:rsidRPr="00544086">
        <w:rPr>
          <w:rFonts w:ascii="Times New Roman" w:eastAsia="Times New Roman" w:hAnsi="Times New Roman" w:cs="Times New Roman"/>
          <w:sz w:val="28"/>
          <w:szCs w:val="28"/>
          <w:lang w:eastAsia="ru-RU"/>
        </w:rPr>
        <w:t xml:space="preserve"> тыс. рублей).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Проект бюджета на 202</w:t>
      </w:r>
      <w:r w:rsidR="00746FF7">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 составлен без дефицита.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Доходы консолидированного бюджета Красногорского района на 202</w:t>
      </w:r>
      <w:r w:rsidR="00746FF7">
        <w:rPr>
          <w:rFonts w:ascii="Times New Roman" w:eastAsia="Times New Roman" w:hAnsi="Times New Roman" w:cs="Times New Roman"/>
          <w:sz w:val="28"/>
          <w:szCs w:val="28"/>
          <w:lang w:eastAsia="ru-RU"/>
        </w:rPr>
        <w:t>6</w:t>
      </w:r>
      <w:r w:rsidRPr="00544086">
        <w:rPr>
          <w:rFonts w:ascii="Times New Roman" w:eastAsia="Times New Roman" w:hAnsi="Times New Roman" w:cs="Times New Roman"/>
          <w:sz w:val="28"/>
          <w:szCs w:val="28"/>
          <w:lang w:eastAsia="ru-RU"/>
        </w:rPr>
        <w:t xml:space="preserve"> год определены в объеме </w:t>
      </w:r>
      <w:r w:rsidR="00746FF7">
        <w:rPr>
          <w:rFonts w:ascii="Times New Roman" w:eastAsia="Times New Roman" w:hAnsi="Times New Roman" w:cs="Times New Roman"/>
          <w:sz w:val="28"/>
          <w:szCs w:val="28"/>
          <w:lang w:eastAsia="ru-RU"/>
        </w:rPr>
        <w:t>362248,61</w:t>
      </w:r>
      <w:r w:rsidRPr="00544086">
        <w:rPr>
          <w:rFonts w:ascii="Times New Roman" w:eastAsia="Times New Roman" w:hAnsi="Times New Roman" w:cs="Times New Roman"/>
          <w:sz w:val="28"/>
          <w:szCs w:val="28"/>
          <w:lang w:eastAsia="ru-RU"/>
        </w:rPr>
        <w:t xml:space="preserve"> тыс. рублей, что на </w:t>
      </w:r>
      <w:r w:rsidR="00746FF7">
        <w:rPr>
          <w:rFonts w:ascii="Times New Roman" w:eastAsia="Times New Roman" w:hAnsi="Times New Roman" w:cs="Times New Roman"/>
          <w:sz w:val="28"/>
          <w:szCs w:val="28"/>
          <w:lang w:eastAsia="ru-RU"/>
        </w:rPr>
        <w:t>3,2</w:t>
      </w:r>
      <w:r w:rsidRPr="00544086">
        <w:rPr>
          <w:rFonts w:ascii="Times New Roman" w:eastAsia="Times New Roman" w:hAnsi="Times New Roman" w:cs="Times New Roman"/>
          <w:sz w:val="28"/>
          <w:szCs w:val="28"/>
          <w:lang w:eastAsia="ru-RU"/>
        </w:rPr>
        <w:t xml:space="preserve"> процента меньше уровня 202</w:t>
      </w:r>
      <w:r w:rsidR="00746FF7">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года. Общий объем налоговых доходов составит </w:t>
      </w:r>
      <w:r w:rsidR="00746FF7">
        <w:rPr>
          <w:rFonts w:ascii="Times New Roman" w:eastAsia="Times New Roman" w:hAnsi="Times New Roman" w:cs="Times New Roman"/>
          <w:sz w:val="28"/>
          <w:szCs w:val="28"/>
          <w:lang w:eastAsia="ru-RU"/>
        </w:rPr>
        <w:t>101493</w:t>
      </w:r>
      <w:r w:rsidRPr="00544086">
        <w:rPr>
          <w:rFonts w:ascii="Times New Roman" w:eastAsia="Times New Roman" w:hAnsi="Times New Roman" w:cs="Times New Roman"/>
          <w:sz w:val="28"/>
          <w:szCs w:val="28"/>
          <w:lang w:eastAsia="ru-RU"/>
        </w:rPr>
        <w:t xml:space="preserve"> тыс. рублей, что на </w:t>
      </w:r>
      <w:r w:rsidR="000C05D6">
        <w:rPr>
          <w:rFonts w:ascii="Times New Roman" w:eastAsia="Times New Roman" w:hAnsi="Times New Roman" w:cs="Times New Roman"/>
          <w:sz w:val="28"/>
          <w:szCs w:val="28"/>
          <w:lang w:eastAsia="ru-RU"/>
        </w:rPr>
        <w:t>4,6</w:t>
      </w:r>
      <w:r w:rsidRPr="00544086">
        <w:rPr>
          <w:rFonts w:ascii="Times New Roman" w:eastAsia="Times New Roman" w:hAnsi="Times New Roman" w:cs="Times New Roman"/>
          <w:sz w:val="28"/>
          <w:szCs w:val="28"/>
          <w:lang w:eastAsia="ru-RU"/>
        </w:rPr>
        <w:t xml:space="preserve"> процента </w:t>
      </w:r>
      <w:r w:rsidR="000C05D6">
        <w:rPr>
          <w:rFonts w:ascii="Times New Roman" w:eastAsia="Times New Roman" w:hAnsi="Times New Roman" w:cs="Times New Roman"/>
          <w:sz w:val="28"/>
          <w:szCs w:val="28"/>
          <w:lang w:eastAsia="ru-RU"/>
        </w:rPr>
        <w:t>больше</w:t>
      </w:r>
      <w:r w:rsidRPr="00544086">
        <w:rPr>
          <w:rFonts w:ascii="Times New Roman" w:eastAsia="Times New Roman" w:hAnsi="Times New Roman" w:cs="Times New Roman"/>
          <w:sz w:val="28"/>
          <w:szCs w:val="28"/>
          <w:lang w:eastAsia="ru-RU"/>
        </w:rPr>
        <w:t>, чем в 202</w:t>
      </w:r>
      <w:r w:rsidR="000C05D6">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году. Безвозмездные поступления из областного бюджета сократятся и составят </w:t>
      </w:r>
      <w:r w:rsidR="000C05D6">
        <w:rPr>
          <w:rFonts w:ascii="Times New Roman" w:eastAsia="Times New Roman" w:hAnsi="Times New Roman" w:cs="Times New Roman"/>
          <w:sz w:val="28"/>
          <w:szCs w:val="28"/>
          <w:lang w:eastAsia="ru-RU"/>
        </w:rPr>
        <w:t>256238,61</w:t>
      </w:r>
      <w:r w:rsidRPr="00544086">
        <w:rPr>
          <w:rFonts w:ascii="Times New Roman" w:eastAsia="Times New Roman" w:hAnsi="Times New Roman" w:cs="Times New Roman"/>
          <w:sz w:val="28"/>
          <w:szCs w:val="28"/>
          <w:lang w:eastAsia="ru-RU"/>
        </w:rPr>
        <w:t xml:space="preserve"> тыс. рублей. Расходы консолидированного бюджета Красногорского района на 202</w:t>
      </w:r>
      <w:r w:rsidR="000C05D6">
        <w:rPr>
          <w:rFonts w:ascii="Times New Roman" w:eastAsia="Times New Roman" w:hAnsi="Times New Roman" w:cs="Times New Roman"/>
          <w:sz w:val="28"/>
          <w:szCs w:val="28"/>
          <w:lang w:eastAsia="ru-RU"/>
        </w:rPr>
        <w:t>6</w:t>
      </w:r>
      <w:r w:rsidRPr="00544086">
        <w:rPr>
          <w:rFonts w:ascii="Times New Roman" w:eastAsia="Times New Roman" w:hAnsi="Times New Roman" w:cs="Times New Roman"/>
          <w:sz w:val="28"/>
          <w:szCs w:val="28"/>
          <w:lang w:eastAsia="ru-RU"/>
        </w:rPr>
        <w:t xml:space="preserve"> год определены в сумме </w:t>
      </w:r>
      <w:r w:rsidR="000C05D6">
        <w:rPr>
          <w:rFonts w:ascii="Times New Roman" w:eastAsia="Times New Roman" w:hAnsi="Times New Roman" w:cs="Times New Roman"/>
          <w:sz w:val="28"/>
          <w:szCs w:val="28"/>
          <w:lang w:eastAsia="ru-RU"/>
        </w:rPr>
        <w:t>362248,61</w:t>
      </w:r>
      <w:r w:rsidRPr="00544086">
        <w:rPr>
          <w:rFonts w:ascii="Times New Roman" w:eastAsia="Times New Roman" w:hAnsi="Times New Roman" w:cs="Times New Roman"/>
          <w:sz w:val="28"/>
          <w:szCs w:val="28"/>
          <w:lang w:eastAsia="ru-RU"/>
        </w:rPr>
        <w:t xml:space="preserve"> тыс. рублей, что меньше уровня 202</w:t>
      </w:r>
      <w:r w:rsidR="000C05D6">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 xml:space="preserve"> года на </w:t>
      </w:r>
      <w:r w:rsidR="000C05D6">
        <w:rPr>
          <w:rFonts w:ascii="Times New Roman" w:eastAsia="Times New Roman" w:hAnsi="Times New Roman" w:cs="Times New Roman"/>
          <w:sz w:val="28"/>
          <w:szCs w:val="28"/>
          <w:lang w:eastAsia="ru-RU"/>
        </w:rPr>
        <w:t>3,2</w:t>
      </w:r>
      <w:r w:rsidRPr="00544086">
        <w:rPr>
          <w:rFonts w:ascii="Times New Roman" w:eastAsia="Times New Roman" w:hAnsi="Times New Roman" w:cs="Times New Roman"/>
          <w:sz w:val="28"/>
          <w:szCs w:val="28"/>
          <w:lang w:eastAsia="ru-RU"/>
        </w:rPr>
        <w:t xml:space="preserve"> процента.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Доходы консолидированного бюджета Красногорского района на 202</w:t>
      </w:r>
      <w:r w:rsidR="000C05D6">
        <w:rPr>
          <w:rFonts w:ascii="Times New Roman" w:eastAsia="Times New Roman" w:hAnsi="Times New Roman" w:cs="Times New Roman"/>
          <w:sz w:val="28"/>
          <w:szCs w:val="28"/>
          <w:lang w:eastAsia="ru-RU"/>
        </w:rPr>
        <w:t>7</w:t>
      </w:r>
      <w:r w:rsidRPr="00544086">
        <w:rPr>
          <w:rFonts w:ascii="Times New Roman" w:eastAsia="Times New Roman" w:hAnsi="Times New Roman" w:cs="Times New Roman"/>
          <w:sz w:val="28"/>
          <w:szCs w:val="28"/>
          <w:lang w:eastAsia="ru-RU"/>
        </w:rPr>
        <w:t xml:space="preserve"> год определены в объёме </w:t>
      </w:r>
      <w:r w:rsidR="000C05D6">
        <w:rPr>
          <w:rFonts w:ascii="Times New Roman" w:eastAsia="Times New Roman" w:hAnsi="Times New Roman" w:cs="Times New Roman"/>
          <w:sz w:val="28"/>
          <w:szCs w:val="28"/>
          <w:lang w:eastAsia="ru-RU"/>
        </w:rPr>
        <w:t>348252,38</w:t>
      </w:r>
      <w:r w:rsidRPr="00544086">
        <w:rPr>
          <w:rFonts w:ascii="Times New Roman" w:eastAsia="Times New Roman" w:hAnsi="Times New Roman" w:cs="Times New Roman"/>
          <w:sz w:val="28"/>
          <w:szCs w:val="28"/>
          <w:lang w:eastAsia="ru-RU"/>
        </w:rPr>
        <w:t xml:space="preserve"> тыс. рублей, что на </w:t>
      </w:r>
      <w:r w:rsidR="000C05D6">
        <w:rPr>
          <w:rFonts w:ascii="Times New Roman" w:eastAsia="Times New Roman" w:hAnsi="Times New Roman" w:cs="Times New Roman"/>
          <w:sz w:val="28"/>
          <w:szCs w:val="28"/>
          <w:lang w:eastAsia="ru-RU"/>
        </w:rPr>
        <w:t>3,9</w:t>
      </w:r>
      <w:r w:rsidRPr="00544086">
        <w:rPr>
          <w:rFonts w:ascii="Times New Roman" w:eastAsia="Times New Roman" w:hAnsi="Times New Roman" w:cs="Times New Roman"/>
          <w:sz w:val="28"/>
          <w:szCs w:val="28"/>
          <w:lang w:eastAsia="ru-RU"/>
        </w:rPr>
        <w:t xml:space="preserve"> процента </w:t>
      </w:r>
      <w:r w:rsidR="000C05D6">
        <w:rPr>
          <w:rFonts w:ascii="Times New Roman" w:eastAsia="Times New Roman" w:hAnsi="Times New Roman" w:cs="Times New Roman"/>
          <w:sz w:val="28"/>
          <w:szCs w:val="28"/>
          <w:lang w:eastAsia="ru-RU"/>
        </w:rPr>
        <w:t>меньше</w:t>
      </w:r>
      <w:r w:rsidRPr="00544086">
        <w:rPr>
          <w:rFonts w:ascii="Times New Roman" w:eastAsia="Times New Roman" w:hAnsi="Times New Roman" w:cs="Times New Roman"/>
          <w:sz w:val="28"/>
          <w:szCs w:val="28"/>
          <w:lang w:eastAsia="ru-RU"/>
        </w:rPr>
        <w:t>, чем в 202</w:t>
      </w:r>
      <w:r w:rsidR="000C05D6">
        <w:rPr>
          <w:rFonts w:ascii="Times New Roman" w:eastAsia="Times New Roman" w:hAnsi="Times New Roman" w:cs="Times New Roman"/>
          <w:sz w:val="28"/>
          <w:szCs w:val="28"/>
          <w:lang w:eastAsia="ru-RU"/>
        </w:rPr>
        <w:t>6</w:t>
      </w:r>
      <w:r w:rsidRPr="00544086">
        <w:rPr>
          <w:rFonts w:ascii="Times New Roman" w:eastAsia="Times New Roman" w:hAnsi="Times New Roman" w:cs="Times New Roman"/>
          <w:sz w:val="28"/>
          <w:szCs w:val="28"/>
          <w:lang w:eastAsia="ru-RU"/>
        </w:rPr>
        <w:t xml:space="preserve"> году. Общий объем налоговых доходов составит </w:t>
      </w:r>
      <w:r w:rsidR="000C05D6">
        <w:rPr>
          <w:rFonts w:ascii="Times New Roman" w:eastAsia="Times New Roman" w:hAnsi="Times New Roman" w:cs="Times New Roman"/>
          <w:sz w:val="28"/>
          <w:szCs w:val="28"/>
          <w:lang w:eastAsia="ru-RU"/>
        </w:rPr>
        <w:t>111369</w:t>
      </w:r>
      <w:r w:rsidRPr="00544086">
        <w:rPr>
          <w:rFonts w:ascii="Times New Roman" w:eastAsia="Times New Roman" w:hAnsi="Times New Roman" w:cs="Times New Roman"/>
          <w:sz w:val="28"/>
          <w:szCs w:val="28"/>
          <w:lang w:eastAsia="ru-RU"/>
        </w:rPr>
        <w:t xml:space="preserve"> тыс. рублей (больше на </w:t>
      </w:r>
      <w:r w:rsidR="000C05D6">
        <w:rPr>
          <w:rFonts w:ascii="Times New Roman" w:eastAsia="Times New Roman" w:hAnsi="Times New Roman" w:cs="Times New Roman"/>
          <w:sz w:val="28"/>
          <w:szCs w:val="28"/>
          <w:lang w:eastAsia="ru-RU"/>
        </w:rPr>
        <w:t>9,7</w:t>
      </w:r>
      <w:r w:rsidRPr="00544086">
        <w:rPr>
          <w:rFonts w:ascii="Times New Roman" w:eastAsia="Times New Roman" w:hAnsi="Times New Roman" w:cs="Times New Roman"/>
          <w:sz w:val="28"/>
          <w:szCs w:val="28"/>
          <w:lang w:eastAsia="ru-RU"/>
        </w:rPr>
        <w:t xml:space="preserve"> процента). Безвозмездные поступления из областного бюджета составят </w:t>
      </w:r>
      <w:r w:rsidR="000C05D6">
        <w:rPr>
          <w:rFonts w:ascii="Times New Roman" w:eastAsia="Times New Roman" w:hAnsi="Times New Roman" w:cs="Times New Roman"/>
          <w:sz w:val="28"/>
          <w:szCs w:val="28"/>
          <w:lang w:eastAsia="ru-RU"/>
        </w:rPr>
        <w:t>233855,38</w:t>
      </w:r>
      <w:r w:rsidRPr="00544086">
        <w:rPr>
          <w:rFonts w:ascii="Times New Roman" w:eastAsia="Times New Roman" w:hAnsi="Times New Roman" w:cs="Times New Roman"/>
          <w:sz w:val="28"/>
          <w:szCs w:val="28"/>
          <w:lang w:eastAsia="ru-RU"/>
        </w:rPr>
        <w:t xml:space="preserve"> тыс. рублей, что на </w:t>
      </w:r>
      <w:r w:rsidR="000C05D6">
        <w:rPr>
          <w:rFonts w:ascii="Times New Roman" w:eastAsia="Times New Roman" w:hAnsi="Times New Roman" w:cs="Times New Roman"/>
          <w:sz w:val="28"/>
          <w:szCs w:val="28"/>
          <w:lang w:eastAsia="ru-RU"/>
        </w:rPr>
        <w:t>8,7</w:t>
      </w:r>
      <w:r w:rsidRPr="00544086">
        <w:rPr>
          <w:rFonts w:ascii="Times New Roman" w:eastAsia="Times New Roman" w:hAnsi="Times New Roman" w:cs="Times New Roman"/>
          <w:sz w:val="28"/>
          <w:szCs w:val="28"/>
          <w:lang w:eastAsia="ru-RU"/>
        </w:rPr>
        <w:t xml:space="preserve"> процент</w:t>
      </w:r>
      <w:r w:rsidR="000C05D6">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w:t>
      </w:r>
      <w:r w:rsidR="000C05D6">
        <w:rPr>
          <w:rFonts w:ascii="Times New Roman" w:eastAsia="Times New Roman" w:hAnsi="Times New Roman" w:cs="Times New Roman"/>
          <w:sz w:val="28"/>
          <w:szCs w:val="28"/>
          <w:lang w:eastAsia="ru-RU"/>
        </w:rPr>
        <w:t>меньше</w:t>
      </w:r>
      <w:r w:rsidRPr="00544086">
        <w:rPr>
          <w:rFonts w:ascii="Times New Roman" w:eastAsia="Times New Roman" w:hAnsi="Times New Roman" w:cs="Times New Roman"/>
          <w:sz w:val="28"/>
          <w:szCs w:val="28"/>
          <w:lang w:eastAsia="ru-RU"/>
        </w:rPr>
        <w:t xml:space="preserve"> чем в 202</w:t>
      </w:r>
      <w:r w:rsidR="000C05D6">
        <w:rPr>
          <w:rFonts w:ascii="Times New Roman" w:eastAsia="Times New Roman" w:hAnsi="Times New Roman" w:cs="Times New Roman"/>
          <w:sz w:val="28"/>
          <w:szCs w:val="28"/>
          <w:lang w:eastAsia="ru-RU"/>
        </w:rPr>
        <w:t>6</w:t>
      </w:r>
      <w:r w:rsidRPr="00544086">
        <w:rPr>
          <w:rFonts w:ascii="Times New Roman" w:eastAsia="Times New Roman" w:hAnsi="Times New Roman" w:cs="Times New Roman"/>
          <w:sz w:val="28"/>
          <w:szCs w:val="28"/>
          <w:lang w:eastAsia="ru-RU"/>
        </w:rPr>
        <w:t xml:space="preserve"> году. Расходы консолидированного бюджета Красногорского района на 202</w:t>
      </w:r>
      <w:r w:rsidR="000C05D6">
        <w:rPr>
          <w:rFonts w:ascii="Times New Roman" w:eastAsia="Times New Roman" w:hAnsi="Times New Roman" w:cs="Times New Roman"/>
          <w:sz w:val="28"/>
          <w:szCs w:val="28"/>
          <w:lang w:eastAsia="ru-RU"/>
        </w:rPr>
        <w:t>7</w:t>
      </w:r>
      <w:r w:rsidRPr="00544086">
        <w:rPr>
          <w:rFonts w:ascii="Times New Roman" w:eastAsia="Times New Roman" w:hAnsi="Times New Roman" w:cs="Times New Roman"/>
          <w:sz w:val="28"/>
          <w:szCs w:val="28"/>
          <w:lang w:eastAsia="ru-RU"/>
        </w:rPr>
        <w:t xml:space="preserve"> год составят </w:t>
      </w:r>
      <w:r w:rsidR="000C05D6">
        <w:rPr>
          <w:rFonts w:ascii="Times New Roman" w:eastAsia="Times New Roman" w:hAnsi="Times New Roman" w:cs="Times New Roman"/>
          <w:sz w:val="28"/>
          <w:szCs w:val="28"/>
          <w:lang w:eastAsia="ru-RU"/>
        </w:rPr>
        <w:t>348252,38</w:t>
      </w:r>
      <w:r w:rsidRPr="00544086">
        <w:rPr>
          <w:rFonts w:ascii="Times New Roman" w:eastAsia="Times New Roman" w:hAnsi="Times New Roman" w:cs="Times New Roman"/>
          <w:sz w:val="28"/>
          <w:szCs w:val="28"/>
          <w:lang w:eastAsia="ru-RU"/>
        </w:rPr>
        <w:t xml:space="preserve"> тыс. рублей (</w:t>
      </w:r>
      <w:r w:rsidR="000C05D6">
        <w:rPr>
          <w:rFonts w:ascii="Times New Roman" w:eastAsia="Times New Roman" w:hAnsi="Times New Roman" w:cs="Times New Roman"/>
          <w:sz w:val="28"/>
          <w:szCs w:val="28"/>
          <w:lang w:eastAsia="ru-RU"/>
        </w:rPr>
        <w:t>меньше</w:t>
      </w:r>
      <w:r w:rsidRPr="00544086">
        <w:rPr>
          <w:rFonts w:ascii="Times New Roman" w:eastAsia="Times New Roman" w:hAnsi="Times New Roman" w:cs="Times New Roman"/>
          <w:sz w:val="28"/>
          <w:szCs w:val="28"/>
          <w:lang w:eastAsia="ru-RU"/>
        </w:rPr>
        <w:t xml:space="preserve"> на </w:t>
      </w:r>
      <w:r w:rsidR="000C05D6">
        <w:rPr>
          <w:rFonts w:ascii="Times New Roman" w:eastAsia="Times New Roman" w:hAnsi="Times New Roman" w:cs="Times New Roman"/>
          <w:sz w:val="28"/>
          <w:szCs w:val="28"/>
          <w:lang w:eastAsia="ru-RU"/>
        </w:rPr>
        <w:t>3,9</w:t>
      </w:r>
      <w:r w:rsidRPr="00544086">
        <w:rPr>
          <w:rFonts w:ascii="Times New Roman" w:eastAsia="Times New Roman" w:hAnsi="Times New Roman" w:cs="Times New Roman"/>
          <w:sz w:val="28"/>
          <w:szCs w:val="28"/>
          <w:lang w:eastAsia="ru-RU"/>
        </w:rPr>
        <w:t xml:space="preserve"> процентов). </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Государственный долг Красногорского района в 202</w:t>
      </w:r>
      <w:r w:rsidR="00406E77">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 202</w:t>
      </w:r>
      <w:r w:rsidR="00406E77">
        <w:rPr>
          <w:rFonts w:ascii="Times New Roman" w:eastAsia="Times New Roman" w:hAnsi="Times New Roman" w:cs="Times New Roman"/>
          <w:sz w:val="28"/>
          <w:szCs w:val="28"/>
          <w:lang w:eastAsia="ru-RU"/>
        </w:rPr>
        <w:t>7</w:t>
      </w:r>
      <w:r w:rsidRPr="00544086">
        <w:rPr>
          <w:rFonts w:ascii="Times New Roman" w:eastAsia="Times New Roman" w:hAnsi="Times New Roman" w:cs="Times New Roman"/>
          <w:sz w:val="28"/>
          <w:szCs w:val="28"/>
          <w:lang w:eastAsia="ru-RU"/>
        </w:rPr>
        <w:t xml:space="preserve"> годах составит 0 рублей.</w:t>
      </w:r>
    </w:p>
    <w:p w:rsidR="00544086" w:rsidRPr="00544086" w:rsidRDefault="00544086" w:rsidP="00544086">
      <w:pPr>
        <w:spacing w:after="0" w:line="240" w:lineRule="auto"/>
        <w:rPr>
          <w:rFonts w:ascii="Times New Roman" w:eastAsia="Times New Roman" w:hAnsi="Times New Roman" w:cs="Times New Roman"/>
          <w:sz w:val="16"/>
          <w:szCs w:val="16"/>
          <w:lang w:eastAsia="ru-RU"/>
        </w:rPr>
      </w:pPr>
    </w:p>
    <w:p w:rsidR="00544086" w:rsidRPr="00544086" w:rsidRDefault="00544086" w:rsidP="00544086">
      <w:pPr>
        <w:spacing w:after="0" w:line="240" w:lineRule="auto"/>
        <w:ind w:firstLine="709"/>
        <w:jc w:val="center"/>
        <w:rPr>
          <w:rFonts w:ascii="Times New Roman" w:eastAsia="Times New Roman" w:hAnsi="Times New Roman" w:cs="Times New Roman"/>
          <w:b/>
          <w:color w:val="000000"/>
          <w:sz w:val="28"/>
          <w:szCs w:val="28"/>
          <w:lang w:eastAsia="ru-RU"/>
        </w:rPr>
      </w:pPr>
      <w:r w:rsidRPr="00544086">
        <w:rPr>
          <w:rFonts w:ascii="Times New Roman" w:eastAsia="Times New Roman" w:hAnsi="Times New Roman" w:cs="Times New Roman"/>
          <w:b/>
          <w:color w:val="000000"/>
          <w:sz w:val="28"/>
          <w:szCs w:val="28"/>
          <w:lang w:eastAsia="ru-RU"/>
        </w:rPr>
        <w:t>7. Доходы населения. Труд и занятость</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В 202</w:t>
      </w:r>
      <w:r w:rsidR="00E83D85">
        <w:rPr>
          <w:rFonts w:ascii="Times New Roman" w:eastAsia="Times New Roman" w:hAnsi="Times New Roman" w:cs="Times New Roman"/>
          <w:color w:val="000000"/>
          <w:sz w:val="28"/>
          <w:szCs w:val="28"/>
          <w:shd w:val="clear" w:color="auto" w:fill="FFFFFF"/>
          <w:lang w:eastAsia="ru-RU"/>
        </w:rPr>
        <w:t>3</w:t>
      </w:r>
      <w:r w:rsidRPr="00544086">
        <w:rPr>
          <w:rFonts w:ascii="Times New Roman" w:eastAsia="Times New Roman" w:hAnsi="Times New Roman" w:cs="Times New Roman"/>
          <w:sz w:val="28"/>
          <w:szCs w:val="28"/>
          <w:shd w:val="clear" w:color="auto" w:fill="FFFFFF"/>
          <w:lang w:eastAsia="ru-RU"/>
        </w:rPr>
        <w:t xml:space="preserve"> году прожиточный минимум в среднем на душу населения составил </w:t>
      </w:r>
      <w:r w:rsidRPr="00544086">
        <w:rPr>
          <w:rFonts w:ascii="Times New Roman" w:eastAsia="Times New Roman" w:hAnsi="Times New Roman" w:cs="Times New Roman"/>
          <w:color w:val="000000"/>
          <w:sz w:val="28"/>
          <w:szCs w:val="28"/>
          <w:shd w:val="clear" w:color="auto" w:fill="FFFFFF"/>
          <w:lang w:eastAsia="ru-RU"/>
        </w:rPr>
        <w:t>13</w:t>
      </w:r>
      <w:r w:rsidR="004A096F">
        <w:rPr>
          <w:rFonts w:ascii="Times New Roman" w:eastAsia="Times New Roman" w:hAnsi="Times New Roman" w:cs="Times New Roman"/>
          <w:color w:val="000000"/>
          <w:sz w:val="28"/>
          <w:szCs w:val="28"/>
          <w:shd w:val="clear" w:color="auto" w:fill="FFFFFF"/>
          <w:lang w:eastAsia="ru-RU"/>
        </w:rPr>
        <w:t>560</w:t>
      </w:r>
      <w:r w:rsidRPr="00544086">
        <w:rPr>
          <w:rFonts w:ascii="Times New Roman" w:eastAsia="Times New Roman" w:hAnsi="Times New Roman" w:cs="Times New Roman"/>
          <w:sz w:val="28"/>
          <w:szCs w:val="28"/>
          <w:shd w:val="clear" w:color="auto" w:fill="FFFFFF"/>
          <w:lang w:eastAsia="ru-RU"/>
        </w:rPr>
        <w:t xml:space="preserve"> рублей, что на </w:t>
      </w:r>
      <w:r w:rsidR="004A096F">
        <w:rPr>
          <w:rFonts w:ascii="Times New Roman" w:eastAsia="Times New Roman" w:hAnsi="Times New Roman" w:cs="Times New Roman"/>
          <w:color w:val="000000"/>
          <w:sz w:val="28"/>
          <w:szCs w:val="28"/>
          <w:shd w:val="clear" w:color="auto" w:fill="FFFFFF"/>
          <w:lang w:eastAsia="ru-RU"/>
        </w:rPr>
        <w:t>3,3</w:t>
      </w:r>
      <w:r w:rsidRPr="00544086">
        <w:rPr>
          <w:rFonts w:ascii="Times New Roman" w:eastAsia="Times New Roman" w:hAnsi="Times New Roman" w:cs="Times New Roman"/>
          <w:sz w:val="28"/>
          <w:szCs w:val="28"/>
          <w:shd w:val="clear" w:color="auto" w:fill="FFFFFF"/>
          <w:lang w:eastAsia="ru-RU"/>
        </w:rPr>
        <w:t xml:space="preserve"> процента больше, чем в 20</w:t>
      </w:r>
      <w:r w:rsidRPr="00544086">
        <w:rPr>
          <w:rFonts w:ascii="Times New Roman" w:eastAsia="Times New Roman" w:hAnsi="Times New Roman" w:cs="Times New Roman"/>
          <w:color w:val="000000"/>
          <w:sz w:val="28"/>
          <w:szCs w:val="28"/>
          <w:shd w:val="clear" w:color="auto" w:fill="FFFFFF"/>
          <w:lang w:eastAsia="ru-RU"/>
        </w:rPr>
        <w:t>2</w:t>
      </w:r>
      <w:r w:rsidR="004A096F">
        <w:rPr>
          <w:rFonts w:ascii="Times New Roman" w:eastAsia="Times New Roman" w:hAnsi="Times New Roman" w:cs="Times New Roman"/>
          <w:color w:val="000000"/>
          <w:sz w:val="28"/>
          <w:szCs w:val="28"/>
          <w:shd w:val="clear" w:color="auto" w:fill="FFFFFF"/>
          <w:lang w:eastAsia="ru-RU"/>
        </w:rPr>
        <w:t>2</w:t>
      </w:r>
      <w:r w:rsidRPr="00544086">
        <w:rPr>
          <w:rFonts w:ascii="Times New Roman" w:eastAsia="Times New Roman" w:hAnsi="Times New Roman" w:cs="Times New Roman"/>
          <w:sz w:val="28"/>
          <w:szCs w:val="28"/>
          <w:shd w:val="clear" w:color="auto" w:fill="FFFFFF"/>
          <w:lang w:eastAsia="ru-RU"/>
        </w:rPr>
        <w:t xml:space="preserve"> году. </w:t>
      </w:r>
      <w:r w:rsidR="004A096F">
        <w:rPr>
          <w:rFonts w:ascii="Times New Roman" w:eastAsia="Times New Roman" w:hAnsi="Times New Roman" w:cs="Times New Roman"/>
          <w:sz w:val="28"/>
          <w:szCs w:val="28"/>
          <w:shd w:val="clear" w:color="auto" w:fill="FFFFFF"/>
          <w:lang w:eastAsia="ru-RU"/>
        </w:rPr>
        <w:t>Р</w:t>
      </w:r>
      <w:r w:rsidRPr="00544086">
        <w:rPr>
          <w:rFonts w:ascii="Times New Roman" w:eastAsia="Times New Roman" w:hAnsi="Times New Roman" w:cs="Times New Roman"/>
          <w:sz w:val="28"/>
          <w:szCs w:val="28"/>
          <w:shd w:val="clear" w:color="auto" w:fill="FFFFFF"/>
          <w:lang w:eastAsia="ru-RU"/>
        </w:rPr>
        <w:t xml:space="preserve">еальные </w:t>
      </w:r>
      <w:r w:rsidRPr="00544086">
        <w:rPr>
          <w:rFonts w:ascii="Times New Roman" w:eastAsia="Times New Roman" w:hAnsi="Times New Roman" w:cs="Times New Roman"/>
          <w:sz w:val="28"/>
          <w:szCs w:val="28"/>
          <w:shd w:val="clear" w:color="auto" w:fill="FFFFFF"/>
          <w:lang w:eastAsia="ru-RU"/>
        </w:rPr>
        <w:lastRenderedPageBreak/>
        <w:t xml:space="preserve">располагаемые среднедушевые денежные доходы населения составили </w:t>
      </w:r>
      <w:r w:rsidR="004A096F">
        <w:rPr>
          <w:rFonts w:ascii="Times New Roman" w:eastAsia="Times New Roman" w:hAnsi="Times New Roman" w:cs="Times New Roman"/>
          <w:sz w:val="28"/>
          <w:szCs w:val="28"/>
          <w:shd w:val="clear" w:color="auto" w:fill="FFFFFF"/>
          <w:lang w:eastAsia="ru-RU"/>
        </w:rPr>
        <w:t>100</w:t>
      </w:r>
      <w:r w:rsidRPr="00544086">
        <w:rPr>
          <w:rFonts w:ascii="Times New Roman" w:eastAsia="Times New Roman" w:hAnsi="Times New Roman" w:cs="Times New Roman"/>
          <w:sz w:val="28"/>
          <w:szCs w:val="28"/>
          <w:shd w:val="clear" w:color="auto" w:fill="FFFFFF"/>
          <w:lang w:eastAsia="ru-RU"/>
        </w:rPr>
        <w:t xml:space="preserve"> процент</w:t>
      </w:r>
      <w:r w:rsidR="004A096F">
        <w:rPr>
          <w:rFonts w:ascii="Times New Roman" w:eastAsia="Times New Roman" w:hAnsi="Times New Roman" w:cs="Times New Roman"/>
          <w:sz w:val="28"/>
          <w:szCs w:val="28"/>
          <w:shd w:val="clear" w:color="auto" w:fill="FFFFFF"/>
          <w:lang w:eastAsia="ru-RU"/>
        </w:rPr>
        <w:t>ов</w:t>
      </w:r>
      <w:r w:rsidRPr="00544086">
        <w:rPr>
          <w:rFonts w:ascii="Times New Roman" w:eastAsia="Times New Roman" w:hAnsi="Times New Roman" w:cs="Times New Roman"/>
          <w:sz w:val="28"/>
          <w:szCs w:val="28"/>
          <w:shd w:val="clear" w:color="auto" w:fill="FFFFFF"/>
          <w:lang w:eastAsia="ru-RU"/>
        </w:rPr>
        <w:t xml:space="preserve"> к уровню 202</w:t>
      </w:r>
      <w:r w:rsidR="004A096F">
        <w:rPr>
          <w:rFonts w:ascii="Times New Roman" w:eastAsia="Times New Roman" w:hAnsi="Times New Roman" w:cs="Times New Roman"/>
          <w:sz w:val="28"/>
          <w:szCs w:val="28"/>
          <w:shd w:val="clear" w:color="auto" w:fill="FFFFFF"/>
          <w:lang w:eastAsia="ru-RU"/>
        </w:rPr>
        <w:t>2</w:t>
      </w:r>
      <w:r w:rsidRPr="00544086">
        <w:rPr>
          <w:rFonts w:ascii="Times New Roman" w:eastAsia="Times New Roman" w:hAnsi="Times New Roman" w:cs="Times New Roman"/>
          <w:sz w:val="28"/>
          <w:szCs w:val="28"/>
          <w:shd w:val="clear" w:color="auto" w:fill="FFFFFF"/>
          <w:lang w:eastAsia="ru-RU"/>
        </w:rPr>
        <w:t xml:space="preserve"> года, удельный вес населения с доходами ниже величины прожиточного минимума составил </w:t>
      </w:r>
      <w:r w:rsidR="004A096F">
        <w:rPr>
          <w:rFonts w:ascii="Times New Roman" w:eastAsia="Times New Roman" w:hAnsi="Times New Roman" w:cs="Times New Roman"/>
          <w:sz w:val="28"/>
          <w:szCs w:val="28"/>
          <w:shd w:val="clear" w:color="auto" w:fill="FFFFFF"/>
          <w:lang w:eastAsia="ru-RU"/>
        </w:rPr>
        <w:t>11,4</w:t>
      </w:r>
      <w:r w:rsidRPr="00544086">
        <w:rPr>
          <w:rFonts w:ascii="Times New Roman" w:eastAsia="Times New Roman" w:hAnsi="Times New Roman" w:cs="Times New Roman"/>
          <w:sz w:val="28"/>
          <w:szCs w:val="28"/>
          <w:shd w:val="clear" w:color="auto" w:fill="FFFFFF"/>
          <w:lang w:eastAsia="ru-RU"/>
        </w:rPr>
        <w:t xml:space="preserve"> процент</w:t>
      </w:r>
      <w:r w:rsidR="004A096F">
        <w:rPr>
          <w:rFonts w:ascii="Times New Roman" w:eastAsia="Times New Roman" w:hAnsi="Times New Roman" w:cs="Times New Roman"/>
          <w:sz w:val="28"/>
          <w:szCs w:val="28"/>
          <w:shd w:val="clear" w:color="auto" w:fill="FFFFFF"/>
          <w:lang w:eastAsia="ru-RU"/>
        </w:rPr>
        <w:t>а</w:t>
      </w:r>
      <w:r w:rsidRPr="00544086">
        <w:rPr>
          <w:rFonts w:ascii="Times New Roman" w:eastAsia="Times New Roman" w:hAnsi="Times New Roman" w:cs="Times New Roman"/>
          <w:sz w:val="28"/>
          <w:szCs w:val="28"/>
          <w:shd w:val="clear" w:color="auto" w:fill="FFFFFF"/>
          <w:lang w:eastAsia="ru-RU"/>
        </w:rPr>
        <w:t xml:space="preserve"> от общей численности населения.</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В 202</w:t>
      </w:r>
      <w:r w:rsidR="004A096F">
        <w:rPr>
          <w:rFonts w:ascii="Times New Roman" w:eastAsia="Times New Roman" w:hAnsi="Times New Roman" w:cs="Times New Roman"/>
          <w:sz w:val="28"/>
          <w:szCs w:val="28"/>
          <w:shd w:val="clear" w:color="auto" w:fill="FFFFFF"/>
          <w:lang w:eastAsia="ru-RU"/>
        </w:rPr>
        <w:t>4</w:t>
      </w:r>
      <w:r w:rsidRPr="00544086">
        <w:rPr>
          <w:rFonts w:ascii="Times New Roman" w:eastAsia="Times New Roman" w:hAnsi="Times New Roman" w:cs="Times New Roman"/>
          <w:sz w:val="28"/>
          <w:szCs w:val="28"/>
          <w:shd w:val="clear" w:color="auto" w:fill="FFFFFF"/>
          <w:lang w:eastAsia="ru-RU"/>
        </w:rPr>
        <w:t xml:space="preserve"> году прожиточный минимум в среднем на душу населения оценивается в </w:t>
      </w:r>
      <w:r w:rsidR="004A096F">
        <w:rPr>
          <w:rFonts w:ascii="Times New Roman" w:eastAsia="Times New Roman" w:hAnsi="Times New Roman" w:cs="Times New Roman"/>
          <w:color w:val="000000"/>
          <w:sz w:val="28"/>
          <w:szCs w:val="28"/>
          <w:shd w:val="clear" w:color="auto" w:fill="FFFFFF"/>
          <w:lang w:eastAsia="ru-RU"/>
        </w:rPr>
        <w:t>14217</w:t>
      </w:r>
      <w:r w:rsidRPr="00544086">
        <w:rPr>
          <w:rFonts w:ascii="Times New Roman" w:eastAsia="Times New Roman" w:hAnsi="Times New Roman" w:cs="Times New Roman"/>
          <w:sz w:val="28"/>
          <w:szCs w:val="28"/>
          <w:shd w:val="clear" w:color="auto" w:fill="FFFFFF"/>
          <w:lang w:eastAsia="ru-RU"/>
        </w:rPr>
        <w:t xml:space="preserve"> рублей. В 202</w:t>
      </w:r>
      <w:r w:rsidR="004A096F">
        <w:rPr>
          <w:rFonts w:ascii="Times New Roman" w:eastAsia="Times New Roman" w:hAnsi="Times New Roman" w:cs="Times New Roman"/>
          <w:sz w:val="28"/>
          <w:szCs w:val="28"/>
          <w:shd w:val="clear" w:color="auto" w:fill="FFFFFF"/>
          <w:lang w:eastAsia="ru-RU"/>
        </w:rPr>
        <w:t>4</w:t>
      </w:r>
      <w:r w:rsidRPr="00544086">
        <w:rPr>
          <w:rFonts w:ascii="Times New Roman" w:eastAsia="Times New Roman" w:hAnsi="Times New Roman" w:cs="Times New Roman"/>
          <w:sz w:val="28"/>
          <w:szCs w:val="28"/>
          <w:shd w:val="clear" w:color="auto" w:fill="FFFFFF"/>
          <w:lang w:eastAsia="ru-RU"/>
        </w:rPr>
        <w:t xml:space="preserve"> году </w:t>
      </w:r>
      <w:proofErr w:type="gramStart"/>
      <w:r w:rsidRPr="00544086">
        <w:rPr>
          <w:rFonts w:ascii="Times New Roman" w:eastAsia="Times New Roman" w:hAnsi="Times New Roman" w:cs="Times New Roman"/>
          <w:sz w:val="28"/>
          <w:szCs w:val="28"/>
          <w:shd w:val="clear" w:color="auto" w:fill="FFFFFF"/>
          <w:lang w:eastAsia="ru-RU"/>
        </w:rPr>
        <w:t>ожидается снижение инфляционных процессов в результате рост реальных располагаемых среднедушевых денежных доходов населения составит</w:t>
      </w:r>
      <w:proofErr w:type="gramEnd"/>
      <w:r w:rsidRPr="00544086">
        <w:rPr>
          <w:rFonts w:ascii="Times New Roman" w:eastAsia="Times New Roman" w:hAnsi="Times New Roman" w:cs="Times New Roman"/>
          <w:sz w:val="28"/>
          <w:szCs w:val="28"/>
          <w:shd w:val="clear" w:color="auto" w:fill="FFFFFF"/>
          <w:lang w:eastAsia="ru-RU"/>
        </w:rPr>
        <w:t xml:space="preserve"> 10</w:t>
      </w:r>
      <w:r w:rsidR="00392AF8">
        <w:rPr>
          <w:rFonts w:ascii="Times New Roman" w:eastAsia="Times New Roman" w:hAnsi="Times New Roman" w:cs="Times New Roman"/>
          <w:sz w:val="28"/>
          <w:szCs w:val="28"/>
          <w:shd w:val="clear" w:color="auto" w:fill="FFFFFF"/>
          <w:lang w:eastAsia="ru-RU"/>
        </w:rPr>
        <w:t>8,7</w:t>
      </w:r>
      <w:r w:rsidRPr="00544086">
        <w:rPr>
          <w:rFonts w:ascii="Times New Roman" w:eastAsia="Times New Roman" w:hAnsi="Times New Roman" w:cs="Times New Roman"/>
          <w:sz w:val="28"/>
          <w:szCs w:val="28"/>
          <w:shd w:val="clear" w:color="auto" w:fill="FFFFFF"/>
          <w:lang w:eastAsia="ru-RU"/>
        </w:rPr>
        <w:t xml:space="preserve"> процента к уровню 202</w:t>
      </w:r>
      <w:r w:rsidR="00392AF8">
        <w:rPr>
          <w:rFonts w:ascii="Times New Roman" w:eastAsia="Times New Roman" w:hAnsi="Times New Roman" w:cs="Times New Roman"/>
          <w:sz w:val="28"/>
          <w:szCs w:val="28"/>
          <w:shd w:val="clear" w:color="auto" w:fill="FFFFFF"/>
          <w:lang w:eastAsia="ru-RU"/>
        </w:rPr>
        <w:t>3</w:t>
      </w:r>
      <w:r w:rsidRPr="00544086">
        <w:rPr>
          <w:rFonts w:ascii="Times New Roman" w:eastAsia="Times New Roman" w:hAnsi="Times New Roman" w:cs="Times New Roman"/>
          <w:sz w:val="28"/>
          <w:szCs w:val="28"/>
          <w:shd w:val="clear" w:color="auto" w:fill="FFFFFF"/>
          <w:lang w:eastAsia="ru-RU"/>
        </w:rPr>
        <w:t xml:space="preserve"> года, удельный вес населения с доходами ниже величины прожиточного минимума составит 11 процент</w:t>
      </w:r>
      <w:r w:rsidR="00392AF8">
        <w:rPr>
          <w:rFonts w:ascii="Times New Roman" w:eastAsia="Times New Roman" w:hAnsi="Times New Roman" w:cs="Times New Roman"/>
          <w:sz w:val="28"/>
          <w:szCs w:val="28"/>
          <w:shd w:val="clear" w:color="auto" w:fill="FFFFFF"/>
          <w:lang w:eastAsia="ru-RU"/>
        </w:rPr>
        <w:t>ов</w:t>
      </w:r>
      <w:r w:rsidRPr="00544086">
        <w:rPr>
          <w:rFonts w:ascii="Times New Roman" w:eastAsia="Times New Roman" w:hAnsi="Times New Roman" w:cs="Times New Roman"/>
          <w:sz w:val="28"/>
          <w:szCs w:val="28"/>
          <w:shd w:val="clear" w:color="auto" w:fill="FFFFFF"/>
          <w:lang w:eastAsia="ru-RU"/>
        </w:rPr>
        <w:t xml:space="preserve"> от общей численности населения.</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В прогнозируемом периоде по мере </w:t>
      </w:r>
      <w:proofErr w:type="gramStart"/>
      <w:r w:rsidRPr="00544086">
        <w:rPr>
          <w:rFonts w:ascii="Times New Roman" w:eastAsia="Times New Roman" w:hAnsi="Times New Roman" w:cs="Times New Roman"/>
          <w:sz w:val="28"/>
          <w:szCs w:val="28"/>
          <w:shd w:val="clear" w:color="auto" w:fill="FFFFFF"/>
          <w:lang w:eastAsia="ru-RU"/>
        </w:rPr>
        <w:t>улучшения макроэкономической ситуации динамика доходов населения</w:t>
      </w:r>
      <w:proofErr w:type="gramEnd"/>
      <w:r w:rsidRPr="00544086">
        <w:rPr>
          <w:rFonts w:ascii="Times New Roman" w:eastAsia="Times New Roman" w:hAnsi="Times New Roman" w:cs="Times New Roman"/>
          <w:sz w:val="28"/>
          <w:szCs w:val="28"/>
          <w:shd w:val="clear" w:color="auto" w:fill="FFFFFF"/>
          <w:lang w:eastAsia="ru-RU"/>
        </w:rPr>
        <w:t xml:space="preserve"> улучшится. Росту реальных доходов граждан, а также снижению уровня бедности будет способствовать расширение форм предоставления социальной помощи нуждающимся гражданам, а также целевая поддержка отдельных категорий граждан, в частности, семей с детьми.</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В 202</w:t>
      </w:r>
      <w:r w:rsidR="00392AF8">
        <w:rPr>
          <w:rFonts w:ascii="Times New Roman" w:eastAsia="Times New Roman" w:hAnsi="Times New Roman" w:cs="Times New Roman"/>
          <w:sz w:val="28"/>
          <w:szCs w:val="28"/>
          <w:shd w:val="clear" w:color="auto" w:fill="FFFFFF"/>
          <w:lang w:eastAsia="ru-RU"/>
        </w:rPr>
        <w:t>5</w:t>
      </w:r>
      <w:r w:rsidRPr="00544086">
        <w:rPr>
          <w:rFonts w:ascii="Times New Roman" w:eastAsia="Times New Roman" w:hAnsi="Times New Roman" w:cs="Times New Roman"/>
          <w:sz w:val="28"/>
          <w:szCs w:val="28"/>
          <w:shd w:val="clear" w:color="auto" w:fill="FFFFFF"/>
          <w:lang w:eastAsia="ru-RU"/>
        </w:rPr>
        <w:t xml:space="preserve"> году реальные располагаемые денежные доходы населения прогнозируются в </w:t>
      </w:r>
      <w:r w:rsidRPr="00544086">
        <w:rPr>
          <w:rFonts w:ascii="Times New Roman" w:eastAsia="Times New Roman" w:hAnsi="Times New Roman" w:cs="Times New Roman"/>
          <w:color w:val="000000"/>
          <w:sz w:val="28"/>
          <w:szCs w:val="28"/>
          <w:shd w:val="clear" w:color="auto" w:fill="FFFFFF"/>
          <w:lang w:eastAsia="ru-RU"/>
        </w:rPr>
        <w:t>10</w:t>
      </w:r>
      <w:r w:rsidR="00392AF8">
        <w:rPr>
          <w:rFonts w:ascii="Times New Roman" w:eastAsia="Times New Roman" w:hAnsi="Times New Roman" w:cs="Times New Roman"/>
          <w:color w:val="000000"/>
          <w:sz w:val="28"/>
          <w:szCs w:val="28"/>
          <w:shd w:val="clear" w:color="auto" w:fill="FFFFFF"/>
          <w:lang w:eastAsia="ru-RU"/>
        </w:rPr>
        <w:t>5,6</w:t>
      </w:r>
      <w:r w:rsidRPr="00544086">
        <w:rPr>
          <w:rFonts w:ascii="Times New Roman" w:eastAsia="Times New Roman" w:hAnsi="Times New Roman" w:cs="Times New Roman"/>
          <w:sz w:val="28"/>
          <w:szCs w:val="28"/>
          <w:shd w:val="clear" w:color="auto" w:fill="FFFFFF"/>
          <w:lang w:eastAsia="ru-RU"/>
        </w:rPr>
        <w:t xml:space="preserve"> процента к уровню 202</w:t>
      </w:r>
      <w:r w:rsidR="00392AF8">
        <w:rPr>
          <w:rFonts w:ascii="Times New Roman" w:eastAsia="Times New Roman" w:hAnsi="Times New Roman" w:cs="Times New Roman"/>
          <w:sz w:val="28"/>
          <w:szCs w:val="28"/>
          <w:shd w:val="clear" w:color="auto" w:fill="FFFFFF"/>
          <w:lang w:eastAsia="ru-RU"/>
        </w:rPr>
        <w:t>4</w:t>
      </w:r>
      <w:r w:rsidRPr="00544086">
        <w:rPr>
          <w:rFonts w:ascii="Times New Roman" w:eastAsia="Times New Roman" w:hAnsi="Times New Roman" w:cs="Times New Roman"/>
          <w:sz w:val="28"/>
          <w:szCs w:val="28"/>
          <w:shd w:val="clear" w:color="auto" w:fill="FFFFFF"/>
          <w:lang w:eastAsia="ru-RU"/>
        </w:rPr>
        <w:t xml:space="preserve"> года, в 2025 — 2026 годах – 10</w:t>
      </w:r>
      <w:r w:rsidR="00392AF8">
        <w:rPr>
          <w:rFonts w:ascii="Times New Roman" w:eastAsia="Times New Roman" w:hAnsi="Times New Roman" w:cs="Times New Roman"/>
          <w:sz w:val="28"/>
          <w:szCs w:val="28"/>
          <w:shd w:val="clear" w:color="auto" w:fill="FFFFFF"/>
          <w:lang w:eastAsia="ru-RU"/>
        </w:rPr>
        <w:t>4,6</w:t>
      </w:r>
      <w:r w:rsidRPr="00544086">
        <w:rPr>
          <w:rFonts w:ascii="Times New Roman" w:eastAsia="Times New Roman" w:hAnsi="Times New Roman" w:cs="Times New Roman"/>
          <w:sz w:val="28"/>
          <w:szCs w:val="28"/>
          <w:shd w:val="clear" w:color="auto" w:fill="FFFFFF"/>
          <w:lang w:eastAsia="ru-RU"/>
        </w:rPr>
        <w:t>-10</w:t>
      </w:r>
      <w:r w:rsidR="00392AF8">
        <w:rPr>
          <w:rFonts w:ascii="Times New Roman" w:eastAsia="Times New Roman" w:hAnsi="Times New Roman" w:cs="Times New Roman"/>
          <w:sz w:val="28"/>
          <w:szCs w:val="28"/>
          <w:shd w:val="clear" w:color="auto" w:fill="FFFFFF"/>
          <w:lang w:eastAsia="ru-RU"/>
        </w:rPr>
        <w:t>3,4</w:t>
      </w:r>
      <w:r w:rsidRPr="00544086">
        <w:rPr>
          <w:rFonts w:ascii="Times New Roman" w:eastAsia="Times New Roman" w:hAnsi="Times New Roman" w:cs="Times New Roman"/>
          <w:sz w:val="28"/>
          <w:szCs w:val="28"/>
          <w:shd w:val="clear" w:color="auto" w:fill="FFFFFF"/>
          <w:lang w:eastAsia="ru-RU"/>
        </w:rPr>
        <w:t xml:space="preserve"> процента. Удельный вес населения с доходами ниже величины прожиточного минимума снизится в 202</w:t>
      </w:r>
      <w:r w:rsidR="00392AF8">
        <w:rPr>
          <w:rFonts w:ascii="Times New Roman" w:eastAsia="Times New Roman" w:hAnsi="Times New Roman" w:cs="Times New Roman"/>
          <w:sz w:val="28"/>
          <w:szCs w:val="28"/>
          <w:shd w:val="clear" w:color="auto" w:fill="FFFFFF"/>
          <w:lang w:eastAsia="ru-RU"/>
        </w:rPr>
        <w:t>7</w:t>
      </w:r>
      <w:r w:rsidRPr="00544086">
        <w:rPr>
          <w:rFonts w:ascii="Times New Roman" w:eastAsia="Times New Roman" w:hAnsi="Times New Roman" w:cs="Times New Roman"/>
          <w:sz w:val="28"/>
          <w:szCs w:val="28"/>
          <w:shd w:val="clear" w:color="auto" w:fill="FFFFFF"/>
          <w:lang w:eastAsia="ru-RU"/>
        </w:rPr>
        <w:t xml:space="preserve"> году до </w:t>
      </w:r>
      <w:r w:rsidRPr="00544086">
        <w:rPr>
          <w:rFonts w:ascii="Times New Roman" w:eastAsia="Times New Roman" w:hAnsi="Times New Roman" w:cs="Times New Roman"/>
          <w:color w:val="000000"/>
          <w:sz w:val="28"/>
          <w:szCs w:val="28"/>
          <w:shd w:val="clear" w:color="auto" w:fill="FFFFFF"/>
          <w:lang w:eastAsia="ru-RU"/>
        </w:rPr>
        <w:t>9</w:t>
      </w:r>
      <w:r w:rsidRPr="00544086">
        <w:rPr>
          <w:rFonts w:ascii="Times New Roman" w:eastAsia="Times New Roman" w:hAnsi="Times New Roman" w:cs="Times New Roman"/>
          <w:sz w:val="28"/>
          <w:szCs w:val="28"/>
          <w:shd w:val="clear" w:color="auto" w:fill="FFFFFF"/>
          <w:lang w:eastAsia="ru-RU"/>
        </w:rPr>
        <w:t xml:space="preserve"> процент</w:t>
      </w:r>
      <w:r w:rsidR="00392AF8">
        <w:rPr>
          <w:rFonts w:ascii="Times New Roman" w:eastAsia="Times New Roman" w:hAnsi="Times New Roman" w:cs="Times New Roman"/>
          <w:sz w:val="28"/>
          <w:szCs w:val="28"/>
          <w:shd w:val="clear" w:color="auto" w:fill="FFFFFF"/>
          <w:lang w:eastAsia="ru-RU"/>
        </w:rPr>
        <w:t>ов</w:t>
      </w:r>
      <w:r w:rsidRPr="00544086">
        <w:rPr>
          <w:rFonts w:ascii="Times New Roman" w:eastAsia="Times New Roman" w:hAnsi="Times New Roman" w:cs="Times New Roman"/>
          <w:sz w:val="28"/>
          <w:szCs w:val="28"/>
          <w:shd w:val="clear" w:color="auto" w:fill="FFFFFF"/>
          <w:lang w:eastAsia="ru-RU"/>
        </w:rPr>
        <w:t xml:space="preserve"> от общей численности населения. </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b/>
          <w:bCs/>
          <w:sz w:val="26"/>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Численность рабочей силы в 202</w:t>
      </w:r>
      <w:r w:rsidR="00392AF8">
        <w:rPr>
          <w:rFonts w:ascii="Times New Roman" w:eastAsia="Times New Roman" w:hAnsi="Times New Roman" w:cs="Times New Roman"/>
          <w:sz w:val="28"/>
          <w:szCs w:val="28"/>
          <w:shd w:val="clear" w:color="auto" w:fill="FFFFFF"/>
          <w:lang w:eastAsia="ru-RU"/>
        </w:rPr>
        <w:t>3</w:t>
      </w:r>
      <w:r w:rsidRPr="00544086">
        <w:rPr>
          <w:rFonts w:ascii="Times New Roman" w:eastAsia="Times New Roman" w:hAnsi="Times New Roman" w:cs="Times New Roman"/>
          <w:sz w:val="28"/>
          <w:szCs w:val="28"/>
          <w:shd w:val="clear" w:color="auto" w:fill="FFFFFF"/>
          <w:lang w:eastAsia="ru-RU"/>
        </w:rPr>
        <w:t xml:space="preserve"> году составила </w:t>
      </w:r>
      <w:r w:rsidRPr="00544086">
        <w:rPr>
          <w:rFonts w:ascii="Times New Roman" w:eastAsia="Times New Roman" w:hAnsi="Times New Roman" w:cs="Times New Roman"/>
          <w:color w:val="000000"/>
          <w:sz w:val="28"/>
          <w:szCs w:val="28"/>
          <w:shd w:val="clear" w:color="auto" w:fill="FFFFFF"/>
          <w:lang w:eastAsia="ru-RU"/>
        </w:rPr>
        <w:t>5</w:t>
      </w:r>
      <w:r w:rsidR="00392AF8">
        <w:rPr>
          <w:rFonts w:ascii="Times New Roman" w:eastAsia="Times New Roman" w:hAnsi="Times New Roman" w:cs="Times New Roman"/>
          <w:color w:val="000000"/>
          <w:sz w:val="28"/>
          <w:szCs w:val="28"/>
          <w:shd w:val="clear" w:color="auto" w:fill="FFFFFF"/>
          <w:lang w:eastAsia="ru-RU"/>
        </w:rPr>
        <w:t>3</w:t>
      </w:r>
      <w:r w:rsidRPr="00544086">
        <w:rPr>
          <w:rFonts w:ascii="Times New Roman" w:eastAsia="Times New Roman" w:hAnsi="Times New Roman" w:cs="Times New Roman"/>
          <w:color w:val="000000"/>
          <w:sz w:val="28"/>
          <w:szCs w:val="28"/>
          <w:shd w:val="clear" w:color="auto" w:fill="FFFFFF"/>
          <w:lang w:eastAsia="ru-RU"/>
        </w:rPr>
        <w:t>00</w:t>
      </w:r>
      <w:r w:rsidRPr="00544086">
        <w:rPr>
          <w:rFonts w:ascii="Times New Roman" w:eastAsia="Times New Roman" w:hAnsi="Times New Roman" w:cs="Times New Roman"/>
          <w:sz w:val="28"/>
          <w:szCs w:val="28"/>
          <w:shd w:val="clear" w:color="auto" w:fill="FFFFFF"/>
          <w:lang w:eastAsia="ru-RU"/>
        </w:rPr>
        <w:t xml:space="preserve"> человек, среднегодовая численность занятых в экономике – </w:t>
      </w:r>
      <w:r w:rsidRPr="00544086">
        <w:rPr>
          <w:rFonts w:ascii="Times New Roman" w:eastAsia="Times New Roman" w:hAnsi="Times New Roman" w:cs="Times New Roman"/>
          <w:color w:val="000000"/>
          <w:sz w:val="28"/>
          <w:szCs w:val="28"/>
          <w:shd w:val="clear" w:color="auto" w:fill="FFFFFF"/>
          <w:lang w:eastAsia="ru-RU"/>
        </w:rPr>
        <w:t>5</w:t>
      </w:r>
      <w:r w:rsidR="00392AF8">
        <w:rPr>
          <w:rFonts w:ascii="Times New Roman" w:eastAsia="Times New Roman" w:hAnsi="Times New Roman" w:cs="Times New Roman"/>
          <w:color w:val="000000"/>
          <w:sz w:val="28"/>
          <w:szCs w:val="28"/>
          <w:shd w:val="clear" w:color="auto" w:fill="FFFFFF"/>
          <w:lang w:eastAsia="ru-RU"/>
        </w:rPr>
        <w:t>155</w:t>
      </w:r>
      <w:r w:rsidRPr="00544086">
        <w:rPr>
          <w:rFonts w:ascii="Times New Roman" w:eastAsia="Times New Roman" w:hAnsi="Times New Roman" w:cs="Times New Roman"/>
          <w:sz w:val="28"/>
          <w:szCs w:val="28"/>
          <w:shd w:val="clear" w:color="auto" w:fill="FFFFFF"/>
          <w:lang w:eastAsia="ru-RU"/>
        </w:rPr>
        <w:t xml:space="preserve"> человек. </w:t>
      </w:r>
      <w:r w:rsidRPr="00544086">
        <w:rPr>
          <w:rFonts w:ascii="Times New Roman" w:eastAsia="Times New Roman" w:hAnsi="Times New Roman" w:cs="Times New Roman"/>
          <w:color w:val="000000"/>
          <w:sz w:val="28"/>
          <w:szCs w:val="28"/>
          <w:shd w:val="clear" w:color="auto" w:fill="FFFFFF"/>
          <w:lang w:eastAsia="ru-RU"/>
        </w:rPr>
        <w:t>В</w:t>
      </w:r>
      <w:r w:rsidRPr="00544086">
        <w:rPr>
          <w:rFonts w:ascii="Times New Roman" w:eastAsia="Times New Roman" w:hAnsi="Times New Roman" w:cs="Times New Roman"/>
          <w:sz w:val="28"/>
          <w:szCs w:val="28"/>
          <w:shd w:val="clear" w:color="auto" w:fill="FFFFFF"/>
          <w:lang w:eastAsia="ru-RU"/>
        </w:rPr>
        <w:t xml:space="preserve"> 202</w:t>
      </w:r>
      <w:r w:rsidR="00392AF8">
        <w:rPr>
          <w:rFonts w:ascii="Times New Roman" w:eastAsia="Times New Roman" w:hAnsi="Times New Roman" w:cs="Times New Roman"/>
          <w:sz w:val="28"/>
          <w:szCs w:val="28"/>
          <w:shd w:val="clear" w:color="auto" w:fill="FFFFFF"/>
          <w:lang w:eastAsia="ru-RU"/>
        </w:rPr>
        <w:t>4</w:t>
      </w:r>
      <w:r w:rsidRPr="00544086">
        <w:rPr>
          <w:rFonts w:ascii="Times New Roman" w:eastAsia="Times New Roman" w:hAnsi="Times New Roman" w:cs="Times New Roman"/>
          <w:sz w:val="28"/>
          <w:szCs w:val="28"/>
          <w:shd w:val="clear" w:color="auto" w:fill="FFFFFF"/>
          <w:lang w:eastAsia="ru-RU"/>
        </w:rPr>
        <w:t xml:space="preserve"> году </w:t>
      </w:r>
      <w:r w:rsidR="00392AF8">
        <w:rPr>
          <w:rFonts w:ascii="Times New Roman" w:eastAsia="Times New Roman" w:hAnsi="Times New Roman" w:cs="Times New Roman"/>
          <w:sz w:val="28"/>
          <w:szCs w:val="28"/>
          <w:shd w:val="clear" w:color="auto" w:fill="FFFFFF"/>
          <w:lang w:eastAsia="ru-RU"/>
        </w:rPr>
        <w:t xml:space="preserve">по предварительной оценке </w:t>
      </w:r>
      <w:r w:rsidRPr="00544086">
        <w:rPr>
          <w:rFonts w:ascii="Times New Roman" w:eastAsia="Times New Roman" w:hAnsi="Times New Roman" w:cs="Times New Roman"/>
          <w:sz w:val="28"/>
          <w:szCs w:val="28"/>
          <w:shd w:val="clear" w:color="auto" w:fill="FFFFFF"/>
          <w:lang w:eastAsia="ru-RU"/>
        </w:rPr>
        <w:t xml:space="preserve">численность занятых в экономике </w:t>
      </w:r>
      <w:r w:rsidRPr="00544086">
        <w:rPr>
          <w:rFonts w:ascii="Times New Roman" w:eastAsia="Times New Roman" w:hAnsi="Times New Roman" w:cs="Times New Roman"/>
          <w:color w:val="000000"/>
          <w:sz w:val="28"/>
          <w:szCs w:val="28"/>
          <w:shd w:val="clear" w:color="auto" w:fill="FFFFFF"/>
          <w:lang w:eastAsia="ru-RU"/>
        </w:rPr>
        <w:t>снизится и составит 5</w:t>
      </w:r>
      <w:r w:rsidR="00392AF8">
        <w:rPr>
          <w:rFonts w:ascii="Times New Roman" w:eastAsia="Times New Roman" w:hAnsi="Times New Roman" w:cs="Times New Roman"/>
          <w:color w:val="000000"/>
          <w:sz w:val="28"/>
          <w:szCs w:val="28"/>
          <w:shd w:val="clear" w:color="auto" w:fill="FFFFFF"/>
          <w:lang w:eastAsia="ru-RU"/>
        </w:rPr>
        <w:t>000</w:t>
      </w:r>
      <w:r w:rsidRPr="00544086">
        <w:rPr>
          <w:rFonts w:ascii="Times New Roman" w:eastAsia="Times New Roman" w:hAnsi="Times New Roman" w:cs="Times New Roman"/>
          <w:sz w:val="28"/>
          <w:szCs w:val="28"/>
          <w:shd w:val="clear" w:color="auto" w:fill="FFFFFF"/>
          <w:lang w:eastAsia="ru-RU"/>
        </w:rPr>
        <w:t xml:space="preserve"> человек.</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b/>
          <w:bCs/>
          <w:sz w:val="26"/>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Развитие рынка труда в перспективе будет определяться, в основном, мерами, направленными на снижение влияния негативных демографических тенденций. Поддержку рынку труда будет оказывать расширение границ трудоспособного возраста в связи с поэтапным повышением пенсионного возраста.</w:t>
      </w:r>
    </w:p>
    <w:p w:rsidR="00544086" w:rsidRPr="00544086" w:rsidRDefault="00436EE0" w:rsidP="00544086">
      <w:pPr>
        <w:suppressAutoHyphens/>
        <w:spacing w:after="0" w:line="240" w:lineRule="auto"/>
        <w:ind w:firstLine="708"/>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8"/>
          <w:szCs w:val="28"/>
          <w:shd w:val="clear" w:color="auto" w:fill="FFFFFF"/>
          <w:lang w:eastAsia="ru-RU"/>
        </w:rPr>
        <w:t>Однако ч</w:t>
      </w:r>
      <w:r w:rsidR="00544086" w:rsidRPr="00544086">
        <w:rPr>
          <w:rFonts w:ascii="Times New Roman" w:eastAsia="Times New Roman" w:hAnsi="Times New Roman" w:cs="Times New Roman"/>
          <w:sz w:val="28"/>
          <w:szCs w:val="28"/>
          <w:shd w:val="clear" w:color="auto" w:fill="FFFFFF"/>
          <w:lang w:eastAsia="ru-RU"/>
        </w:rPr>
        <w:t>исленность рабочей силы и численность лиц, занятых в экономике района, будет постепенно у</w:t>
      </w:r>
      <w:r>
        <w:rPr>
          <w:rFonts w:ascii="Times New Roman" w:eastAsia="Times New Roman" w:hAnsi="Times New Roman" w:cs="Times New Roman"/>
          <w:sz w:val="28"/>
          <w:szCs w:val="28"/>
          <w:shd w:val="clear" w:color="auto" w:fill="FFFFFF"/>
          <w:lang w:eastAsia="ru-RU"/>
        </w:rPr>
        <w:t>меньшать</w:t>
      </w:r>
      <w:r w:rsidR="00544086" w:rsidRPr="00544086">
        <w:rPr>
          <w:rFonts w:ascii="Times New Roman" w:eastAsia="Times New Roman" w:hAnsi="Times New Roman" w:cs="Times New Roman"/>
          <w:sz w:val="28"/>
          <w:szCs w:val="28"/>
          <w:shd w:val="clear" w:color="auto" w:fill="FFFFFF"/>
          <w:lang w:eastAsia="ru-RU"/>
        </w:rPr>
        <w:t>ся и к 202</w:t>
      </w:r>
      <w:r>
        <w:rPr>
          <w:rFonts w:ascii="Times New Roman" w:eastAsia="Times New Roman" w:hAnsi="Times New Roman" w:cs="Times New Roman"/>
          <w:sz w:val="28"/>
          <w:szCs w:val="28"/>
          <w:shd w:val="clear" w:color="auto" w:fill="FFFFFF"/>
          <w:lang w:eastAsia="ru-RU"/>
        </w:rPr>
        <w:t>7</w:t>
      </w:r>
      <w:r w:rsidR="00544086" w:rsidRPr="00544086">
        <w:rPr>
          <w:rFonts w:ascii="Times New Roman" w:eastAsia="Times New Roman" w:hAnsi="Times New Roman" w:cs="Times New Roman"/>
          <w:sz w:val="28"/>
          <w:szCs w:val="28"/>
          <w:shd w:val="clear" w:color="auto" w:fill="FFFFFF"/>
          <w:lang w:eastAsia="ru-RU"/>
        </w:rPr>
        <w:t xml:space="preserve"> году составит 5</w:t>
      </w:r>
      <w:r>
        <w:rPr>
          <w:rFonts w:ascii="Times New Roman" w:eastAsia="Times New Roman" w:hAnsi="Times New Roman" w:cs="Times New Roman"/>
          <w:sz w:val="28"/>
          <w:szCs w:val="28"/>
          <w:shd w:val="clear" w:color="auto" w:fill="FFFFFF"/>
          <w:lang w:eastAsia="ru-RU"/>
        </w:rPr>
        <w:t xml:space="preserve"> </w:t>
      </w:r>
      <w:r w:rsidR="00544086" w:rsidRPr="00544086">
        <w:rPr>
          <w:rFonts w:ascii="Times New Roman" w:eastAsia="Times New Roman" w:hAnsi="Times New Roman" w:cs="Times New Roman"/>
          <w:sz w:val="28"/>
          <w:szCs w:val="28"/>
          <w:shd w:val="clear" w:color="auto" w:fill="FFFFFF"/>
          <w:lang w:eastAsia="ru-RU"/>
        </w:rPr>
        <w:t xml:space="preserve">тыс. человек и </w:t>
      </w:r>
      <w:r>
        <w:rPr>
          <w:rFonts w:ascii="Times New Roman" w:eastAsia="Times New Roman" w:hAnsi="Times New Roman" w:cs="Times New Roman"/>
          <w:sz w:val="28"/>
          <w:szCs w:val="28"/>
          <w:shd w:val="clear" w:color="auto" w:fill="FFFFFF"/>
          <w:lang w:eastAsia="ru-RU"/>
        </w:rPr>
        <w:t>4,9</w:t>
      </w:r>
      <w:r w:rsidR="00544086" w:rsidRPr="00544086">
        <w:rPr>
          <w:rFonts w:ascii="Times New Roman" w:eastAsia="Times New Roman" w:hAnsi="Times New Roman" w:cs="Times New Roman"/>
          <w:sz w:val="28"/>
          <w:szCs w:val="28"/>
          <w:shd w:val="clear" w:color="auto" w:fill="FFFFFF"/>
          <w:lang w:eastAsia="ru-RU"/>
        </w:rPr>
        <w:t xml:space="preserve"> тыс. человек соответственно. Рост занятости будет обеспечен за счет </w:t>
      </w:r>
      <w:r>
        <w:rPr>
          <w:rFonts w:ascii="Times New Roman" w:eastAsia="Times New Roman" w:hAnsi="Times New Roman" w:cs="Times New Roman"/>
          <w:sz w:val="28"/>
          <w:szCs w:val="28"/>
          <w:shd w:val="clear" w:color="auto" w:fill="FFFFFF"/>
          <w:lang w:eastAsia="ru-RU"/>
        </w:rPr>
        <w:t>сохранения стабильной ситуации</w:t>
      </w:r>
      <w:r w:rsidR="00544086" w:rsidRPr="00544086">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на рынке труда</w:t>
      </w:r>
      <w:r w:rsidR="00544086" w:rsidRPr="00544086">
        <w:rPr>
          <w:rFonts w:ascii="Times New Roman" w:eastAsia="Times New Roman" w:hAnsi="Times New Roman" w:cs="Times New Roman"/>
          <w:sz w:val="28"/>
          <w:szCs w:val="28"/>
          <w:shd w:val="clear" w:color="auto" w:fill="FFFFFF"/>
          <w:lang w:eastAsia="ru-RU"/>
        </w:rPr>
        <w:t>.</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 xml:space="preserve">Среднемесячная номинальная начисленная заработная плата одного работника по крупным и средним предприятиям в районе согласно </w:t>
      </w:r>
      <w:proofErr w:type="spellStart"/>
      <w:r w:rsidRPr="00544086">
        <w:rPr>
          <w:rFonts w:ascii="Times New Roman" w:eastAsia="Times New Roman" w:hAnsi="Times New Roman" w:cs="Times New Roman"/>
          <w:sz w:val="28"/>
          <w:szCs w:val="28"/>
          <w:lang w:eastAsia="ru-RU"/>
        </w:rPr>
        <w:t>Брянскстата</w:t>
      </w:r>
      <w:proofErr w:type="spellEnd"/>
      <w:r w:rsidRPr="00544086">
        <w:rPr>
          <w:rFonts w:ascii="Times New Roman" w:eastAsia="Times New Roman" w:hAnsi="Times New Roman" w:cs="Times New Roman"/>
          <w:sz w:val="28"/>
          <w:szCs w:val="28"/>
          <w:lang w:eastAsia="ru-RU"/>
        </w:rPr>
        <w:t xml:space="preserve"> в 202</w:t>
      </w:r>
      <w:r w:rsidR="000A7C10">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году составила </w:t>
      </w:r>
      <w:r w:rsidR="000A7C10">
        <w:rPr>
          <w:rFonts w:ascii="Times New Roman" w:eastAsia="Times New Roman" w:hAnsi="Times New Roman" w:cs="Times New Roman"/>
          <w:sz w:val="28"/>
          <w:szCs w:val="28"/>
          <w:lang w:eastAsia="ru-RU"/>
        </w:rPr>
        <w:t>33306,5</w:t>
      </w:r>
      <w:r w:rsidRPr="00544086">
        <w:rPr>
          <w:rFonts w:ascii="Times New Roman" w:eastAsia="Times New Roman" w:hAnsi="Times New Roman" w:cs="Times New Roman"/>
          <w:sz w:val="28"/>
          <w:szCs w:val="28"/>
          <w:lang w:eastAsia="ru-RU"/>
        </w:rPr>
        <w:t xml:space="preserve"> рублей</w:t>
      </w:r>
      <w:r w:rsidR="000A7C10">
        <w:rPr>
          <w:rFonts w:ascii="Times New Roman" w:eastAsia="Times New Roman" w:hAnsi="Times New Roman" w:cs="Times New Roman"/>
          <w:sz w:val="28"/>
          <w:szCs w:val="28"/>
          <w:lang w:eastAsia="ru-RU"/>
        </w:rPr>
        <w:t xml:space="preserve"> (110,9 процента к уровню 2022 года)</w:t>
      </w:r>
      <w:r w:rsidRPr="00544086">
        <w:rPr>
          <w:rFonts w:ascii="Times New Roman" w:eastAsia="Times New Roman" w:hAnsi="Times New Roman" w:cs="Times New Roman"/>
          <w:sz w:val="28"/>
          <w:szCs w:val="28"/>
          <w:lang w:eastAsia="ru-RU"/>
        </w:rPr>
        <w:t>. По ожидаемой оценке в 202</w:t>
      </w:r>
      <w:r w:rsidR="000A7C10">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году номинальная заработная плата по крупным и средним предприятиям возрастет к уровню 2022 года на </w:t>
      </w:r>
      <w:r w:rsidR="000A7C10">
        <w:rPr>
          <w:rFonts w:ascii="Times New Roman" w:eastAsia="Times New Roman" w:hAnsi="Times New Roman" w:cs="Times New Roman"/>
          <w:sz w:val="28"/>
          <w:szCs w:val="28"/>
          <w:lang w:eastAsia="ru-RU"/>
        </w:rPr>
        <w:t>6,9</w:t>
      </w:r>
      <w:r w:rsidRPr="00544086">
        <w:rPr>
          <w:rFonts w:ascii="Times New Roman" w:eastAsia="Times New Roman" w:hAnsi="Times New Roman" w:cs="Times New Roman"/>
          <w:sz w:val="28"/>
          <w:szCs w:val="28"/>
          <w:lang w:eastAsia="ru-RU"/>
        </w:rPr>
        <w:t xml:space="preserve"> процент</w:t>
      </w:r>
      <w:r w:rsidR="000A7C10">
        <w:rPr>
          <w:rFonts w:ascii="Times New Roman" w:eastAsia="Times New Roman" w:hAnsi="Times New Roman" w:cs="Times New Roman"/>
          <w:sz w:val="28"/>
          <w:szCs w:val="28"/>
          <w:lang w:eastAsia="ru-RU"/>
        </w:rPr>
        <w:t>а</w:t>
      </w:r>
      <w:r w:rsidRPr="00544086">
        <w:rPr>
          <w:rFonts w:ascii="Times New Roman" w:eastAsia="Times New Roman" w:hAnsi="Times New Roman" w:cs="Times New Roman"/>
          <w:sz w:val="28"/>
          <w:szCs w:val="28"/>
          <w:lang w:eastAsia="ru-RU"/>
        </w:rPr>
        <w:t xml:space="preserve"> и составит </w:t>
      </w:r>
      <w:r w:rsidR="000A7C10">
        <w:rPr>
          <w:rFonts w:ascii="Times New Roman" w:eastAsia="Times New Roman" w:hAnsi="Times New Roman" w:cs="Times New Roman"/>
          <w:sz w:val="28"/>
          <w:szCs w:val="28"/>
          <w:lang w:eastAsia="ru-RU"/>
        </w:rPr>
        <w:t>35612,5</w:t>
      </w:r>
      <w:r w:rsidRPr="00544086">
        <w:rPr>
          <w:rFonts w:ascii="Times New Roman" w:eastAsia="Times New Roman" w:hAnsi="Times New Roman" w:cs="Times New Roman"/>
          <w:sz w:val="28"/>
          <w:szCs w:val="28"/>
          <w:lang w:eastAsia="ru-RU"/>
        </w:rPr>
        <w:t xml:space="preserve"> рублей. </w:t>
      </w:r>
    </w:p>
    <w:p w:rsidR="00544086" w:rsidRPr="00544086" w:rsidRDefault="00544086" w:rsidP="00374BC4">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Величина среднемесячной номинальной начисленной заработной платы в 202</w:t>
      </w:r>
      <w:r w:rsidR="000A7C10">
        <w:rPr>
          <w:rFonts w:ascii="Times New Roman" w:eastAsia="Times New Roman" w:hAnsi="Times New Roman" w:cs="Times New Roman"/>
          <w:sz w:val="28"/>
          <w:szCs w:val="28"/>
          <w:shd w:val="clear" w:color="auto" w:fill="FFFFFF"/>
          <w:lang w:eastAsia="ru-RU"/>
        </w:rPr>
        <w:t>5</w:t>
      </w:r>
      <w:r w:rsidRPr="00544086">
        <w:rPr>
          <w:rFonts w:ascii="Times New Roman" w:eastAsia="Times New Roman" w:hAnsi="Times New Roman" w:cs="Times New Roman"/>
          <w:sz w:val="28"/>
          <w:szCs w:val="28"/>
          <w:shd w:val="clear" w:color="auto" w:fill="FFFFFF"/>
          <w:lang w:eastAsia="ru-RU"/>
        </w:rPr>
        <w:t xml:space="preserve"> году увеличится до </w:t>
      </w:r>
      <w:r w:rsidR="00374BC4">
        <w:rPr>
          <w:rFonts w:ascii="Times New Roman" w:eastAsia="Times New Roman" w:hAnsi="Times New Roman" w:cs="Times New Roman"/>
          <w:sz w:val="28"/>
          <w:szCs w:val="28"/>
          <w:shd w:val="clear" w:color="auto" w:fill="FFFFFF"/>
          <w:lang w:eastAsia="ru-RU"/>
        </w:rPr>
        <w:t>38567,4</w:t>
      </w:r>
      <w:r w:rsidRPr="00544086">
        <w:rPr>
          <w:rFonts w:ascii="Times New Roman" w:eastAsia="Times New Roman" w:hAnsi="Times New Roman" w:cs="Times New Roman"/>
          <w:sz w:val="28"/>
          <w:szCs w:val="28"/>
          <w:shd w:val="clear" w:color="auto" w:fill="FFFFFF"/>
          <w:lang w:eastAsia="ru-RU"/>
        </w:rPr>
        <w:t xml:space="preserve"> рублей, в 2026 году – до </w:t>
      </w:r>
      <w:r w:rsidR="00374BC4">
        <w:rPr>
          <w:rFonts w:ascii="Times New Roman" w:eastAsia="Times New Roman" w:hAnsi="Times New Roman" w:cs="Times New Roman"/>
          <w:sz w:val="28"/>
          <w:szCs w:val="28"/>
          <w:shd w:val="clear" w:color="auto" w:fill="FFFFFF"/>
          <w:lang w:eastAsia="ru-RU"/>
        </w:rPr>
        <w:t>41547,9</w:t>
      </w:r>
      <w:r w:rsidRPr="00544086">
        <w:rPr>
          <w:rFonts w:ascii="Times New Roman" w:eastAsia="Times New Roman" w:hAnsi="Times New Roman" w:cs="Times New Roman"/>
          <w:sz w:val="28"/>
          <w:szCs w:val="28"/>
          <w:shd w:val="clear" w:color="auto" w:fill="FFFFFF"/>
          <w:lang w:eastAsia="ru-RU"/>
        </w:rPr>
        <w:t xml:space="preserve"> рублей</w:t>
      </w:r>
      <w:r w:rsidR="00374BC4">
        <w:rPr>
          <w:rFonts w:ascii="Times New Roman" w:eastAsia="Times New Roman" w:hAnsi="Times New Roman" w:cs="Times New Roman"/>
          <w:sz w:val="28"/>
          <w:szCs w:val="28"/>
          <w:shd w:val="clear" w:color="auto" w:fill="FFFFFF"/>
          <w:lang w:eastAsia="ru-RU"/>
        </w:rPr>
        <w:t>, в 2027 году – 44676,8 рублей</w:t>
      </w:r>
      <w:r w:rsidRPr="00544086">
        <w:rPr>
          <w:rFonts w:ascii="Times New Roman" w:eastAsia="Times New Roman" w:hAnsi="Times New Roman" w:cs="Times New Roman"/>
          <w:sz w:val="28"/>
          <w:szCs w:val="28"/>
          <w:shd w:val="clear" w:color="auto" w:fill="FFFFFF"/>
          <w:lang w:eastAsia="ru-RU"/>
        </w:rPr>
        <w:t>.</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b/>
          <w:bCs/>
          <w:sz w:val="26"/>
          <w:szCs w:val="24"/>
          <w:shd w:val="clear" w:color="auto" w:fill="FFFFFF"/>
          <w:lang w:eastAsia="ru-RU"/>
        </w:rPr>
      </w:pPr>
      <w:r w:rsidRPr="00544086">
        <w:rPr>
          <w:rFonts w:ascii="Times New Roman" w:eastAsia="Times New Roman" w:hAnsi="Times New Roman" w:cs="Times New Roman"/>
          <w:bCs/>
          <w:sz w:val="28"/>
          <w:szCs w:val="28"/>
          <w:shd w:val="clear" w:color="auto" w:fill="FFFFFF"/>
          <w:lang w:eastAsia="ru-RU"/>
        </w:rPr>
        <w:t>На устойчивое обеспечение роста оплаты труда работников в среднесрочной перспективе будут направлены следующие меры:</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 xml:space="preserve">ежегодное повышение минимального </w:t>
      </w:r>
      <w:proofErr w:type="gramStart"/>
      <w:r w:rsidRPr="00544086">
        <w:rPr>
          <w:rFonts w:ascii="Times New Roman" w:eastAsia="Times New Roman" w:hAnsi="Times New Roman" w:cs="Times New Roman"/>
          <w:sz w:val="28"/>
          <w:szCs w:val="28"/>
          <w:shd w:val="clear" w:color="auto" w:fill="FFFFFF"/>
          <w:lang w:eastAsia="ru-RU"/>
        </w:rPr>
        <w:t>размера оплаты труда</w:t>
      </w:r>
      <w:proofErr w:type="gramEnd"/>
      <w:r w:rsidRPr="00544086">
        <w:rPr>
          <w:rFonts w:ascii="Times New Roman" w:eastAsia="Times New Roman" w:hAnsi="Times New Roman" w:cs="Times New Roman"/>
          <w:sz w:val="28"/>
          <w:szCs w:val="28"/>
          <w:shd w:val="clear" w:color="auto" w:fill="FFFFFF"/>
          <w:lang w:eastAsia="ru-RU"/>
        </w:rPr>
        <w:t xml:space="preserve"> в соответствии с требованиями трудового законодательства;</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lastRenderedPageBreak/>
        <w:t xml:space="preserve">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 </w:t>
      </w:r>
    </w:p>
    <w:p w:rsidR="00544086" w:rsidRPr="00544086" w:rsidRDefault="00544086" w:rsidP="00544086">
      <w:p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продолжена индексация заработной платы в соответствии с уровнем инфляции.</w:t>
      </w:r>
    </w:p>
    <w:p w:rsidR="00544086" w:rsidRPr="00544086" w:rsidRDefault="00544086" w:rsidP="00544086">
      <w:pPr>
        <w:suppressAutoHyphens/>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Увеличение заработной платы во внебюджетном секторе экономики будет определяться динамикой роста производства и производительности труда.</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Среднесписочная численность работников предприятий и организаций (по полному кругу предприятий) в 202</w:t>
      </w:r>
      <w:r w:rsidR="00374BC4">
        <w:rPr>
          <w:rFonts w:ascii="Times New Roman" w:eastAsia="Times New Roman" w:hAnsi="Times New Roman" w:cs="Times New Roman"/>
          <w:sz w:val="28"/>
          <w:szCs w:val="28"/>
          <w:lang w:eastAsia="ru-RU"/>
        </w:rPr>
        <w:t>4</w:t>
      </w:r>
      <w:r w:rsidRPr="00544086">
        <w:rPr>
          <w:rFonts w:ascii="Times New Roman" w:eastAsia="Times New Roman" w:hAnsi="Times New Roman" w:cs="Times New Roman"/>
          <w:sz w:val="28"/>
          <w:szCs w:val="28"/>
          <w:lang w:eastAsia="ru-RU"/>
        </w:rPr>
        <w:t xml:space="preserve"> году по прогнозируемой оценке уменьшится на </w:t>
      </w:r>
      <w:r w:rsidR="00374BC4">
        <w:rPr>
          <w:rFonts w:ascii="Times New Roman" w:eastAsia="Times New Roman" w:hAnsi="Times New Roman" w:cs="Times New Roman"/>
          <w:sz w:val="28"/>
          <w:szCs w:val="28"/>
          <w:lang w:eastAsia="ru-RU"/>
        </w:rPr>
        <w:t>1</w:t>
      </w:r>
      <w:r w:rsidRPr="00544086">
        <w:rPr>
          <w:rFonts w:ascii="Times New Roman" w:eastAsia="Times New Roman" w:hAnsi="Times New Roman" w:cs="Times New Roman"/>
          <w:sz w:val="28"/>
          <w:szCs w:val="28"/>
          <w:lang w:eastAsia="ru-RU"/>
        </w:rPr>
        <w:t xml:space="preserve"> процент к уровню 202</w:t>
      </w:r>
      <w:r w:rsidR="00374BC4">
        <w:rPr>
          <w:rFonts w:ascii="Times New Roman" w:eastAsia="Times New Roman" w:hAnsi="Times New Roman" w:cs="Times New Roman"/>
          <w:sz w:val="28"/>
          <w:szCs w:val="28"/>
          <w:lang w:eastAsia="ru-RU"/>
        </w:rPr>
        <w:t>3</w:t>
      </w:r>
      <w:r w:rsidRPr="00544086">
        <w:rPr>
          <w:rFonts w:ascii="Times New Roman" w:eastAsia="Times New Roman" w:hAnsi="Times New Roman" w:cs="Times New Roman"/>
          <w:sz w:val="28"/>
          <w:szCs w:val="28"/>
          <w:lang w:eastAsia="ru-RU"/>
        </w:rPr>
        <w:t xml:space="preserve"> года и составит 15</w:t>
      </w:r>
      <w:r w:rsidR="00374BC4">
        <w:rPr>
          <w:rFonts w:ascii="Times New Roman" w:eastAsia="Times New Roman" w:hAnsi="Times New Roman" w:cs="Times New Roman"/>
          <w:sz w:val="28"/>
          <w:szCs w:val="28"/>
          <w:lang w:eastAsia="ru-RU"/>
        </w:rPr>
        <w:t>69</w:t>
      </w:r>
      <w:r w:rsidRPr="00544086">
        <w:rPr>
          <w:rFonts w:ascii="Times New Roman" w:eastAsia="Times New Roman" w:hAnsi="Times New Roman" w:cs="Times New Roman"/>
          <w:sz w:val="28"/>
          <w:szCs w:val="28"/>
          <w:lang w:eastAsia="ru-RU"/>
        </w:rPr>
        <w:t xml:space="preserve"> человек, а в 202</w:t>
      </w:r>
      <w:r w:rsidR="00374BC4">
        <w:rPr>
          <w:rFonts w:ascii="Times New Roman" w:eastAsia="Times New Roman" w:hAnsi="Times New Roman" w:cs="Times New Roman"/>
          <w:sz w:val="28"/>
          <w:szCs w:val="28"/>
          <w:lang w:eastAsia="ru-RU"/>
        </w:rPr>
        <w:t>5</w:t>
      </w:r>
      <w:r w:rsidRPr="00544086">
        <w:rPr>
          <w:rFonts w:ascii="Times New Roman" w:eastAsia="Times New Roman" w:hAnsi="Times New Roman" w:cs="Times New Roman"/>
          <w:sz w:val="28"/>
          <w:szCs w:val="28"/>
          <w:lang w:eastAsia="ru-RU"/>
        </w:rPr>
        <w:t>-202</w:t>
      </w:r>
      <w:r w:rsidR="00374BC4">
        <w:rPr>
          <w:rFonts w:ascii="Times New Roman" w:eastAsia="Times New Roman" w:hAnsi="Times New Roman" w:cs="Times New Roman"/>
          <w:sz w:val="28"/>
          <w:szCs w:val="28"/>
          <w:lang w:eastAsia="ru-RU"/>
        </w:rPr>
        <w:t>7</w:t>
      </w:r>
      <w:r w:rsidRPr="00544086">
        <w:rPr>
          <w:rFonts w:ascii="Times New Roman" w:eastAsia="Times New Roman" w:hAnsi="Times New Roman" w:cs="Times New Roman"/>
          <w:sz w:val="28"/>
          <w:szCs w:val="28"/>
          <w:lang w:eastAsia="ru-RU"/>
        </w:rPr>
        <w:t xml:space="preserve"> годах будет поддерживаться на уровне 1</w:t>
      </w:r>
      <w:r w:rsidR="00374BC4">
        <w:rPr>
          <w:rFonts w:ascii="Times New Roman" w:eastAsia="Times New Roman" w:hAnsi="Times New Roman" w:cs="Times New Roman"/>
          <w:sz w:val="28"/>
          <w:szCs w:val="28"/>
          <w:lang w:eastAsia="ru-RU"/>
        </w:rPr>
        <w:t>567</w:t>
      </w:r>
      <w:r w:rsidRPr="00544086">
        <w:rPr>
          <w:rFonts w:ascii="Times New Roman" w:eastAsia="Times New Roman" w:hAnsi="Times New Roman" w:cs="Times New Roman"/>
          <w:sz w:val="28"/>
          <w:szCs w:val="28"/>
          <w:lang w:eastAsia="ru-RU"/>
        </w:rPr>
        <w:t xml:space="preserve"> человек. </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В 202</w:t>
      </w:r>
      <w:r w:rsidR="00374BC4">
        <w:rPr>
          <w:rFonts w:ascii="Times New Roman" w:eastAsia="Times New Roman" w:hAnsi="Times New Roman" w:cs="Times New Roman"/>
          <w:sz w:val="28"/>
          <w:szCs w:val="28"/>
          <w:shd w:val="clear" w:color="auto" w:fill="FFFFFF"/>
          <w:lang w:eastAsia="ru-RU"/>
        </w:rPr>
        <w:t>4</w:t>
      </w:r>
      <w:r w:rsidRPr="00544086">
        <w:rPr>
          <w:rFonts w:ascii="Times New Roman" w:eastAsia="Times New Roman" w:hAnsi="Times New Roman" w:cs="Times New Roman"/>
          <w:sz w:val="28"/>
          <w:szCs w:val="28"/>
          <w:shd w:val="clear" w:color="auto" w:fill="FFFFFF"/>
          <w:lang w:eastAsia="ru-RU"/>
        </w:rPr>
        <w:t xml:space="preserve"> году </w:t>
      </w:r>
      <w:r w:rsidRPr="00544086">
        <w:rPr>
          <w:rFonts w:ascii="Times New Roman" w:eastAsia="Times New Roman" w:hAnsi="Times New Roman" w:cs="Times New Roman"/>
          <w:color w:val="000000"/>
          <w:sz w:val="28"/>
          <w:szCs w:val="28"/>
          <w:shd w:val="clear" w:color="auto" w:fill="FFFFFF"/>
          <w:lang w:eastAsia="ru-RU"/>
        </w:rPr>
        <w:t>наблюдается</w:t>
      </w:r>
      <w:r w:rsidRPr="00544086">
        <w:rPr>
          <w:rFonts w:ascii="Times New Roman" w:eastAsia="Times New Roman" w:hAnsi="Times New Roman" w:cs="Times New Roman"/>
          <w:sz w:val="28"/>
          <w:szCs w:val="28"/>
          <w:shd w:val="clear" w:color="auto" w:fill="FFFFFF"/>
          <w:lang w:eastAsia="ru-RU"/>
        </w:rPr>
        <w:t xml:space="preserve"> снижение уровня безработицы.</w:t>
      </w:r>
      <w:r w:rsidRPr="00544086">
        <w:rPr>
          <w:rFonts w:ascii="Times New Roman" w:eastAsia="Times New Roman" w:hAnsi="Times New Roman" w:cs="Times New Roman"/>
          <w:bCs/>
          <w:sz w:val="28"/>
          <w:szCs w:val="28"/>
          <w:shd w:val="clear" w:color="auto" w:fill="FFFFFF"/>
          <w:lang w:eastAsia="ru-RU"/>
        </w:rPr>
        <w:t xml:space="preserve"> По состоянию на 1 января 202</w:t>
      </w:r>
      <w:r w:rsidR="00374BC4">
        <w:rPr>
          <w:rFonts w:ascii="Times New Roman" w:eastAsia="Times New Roman" w:hAnsi="Times New Roman" w:cs="Times New Roman"/>
          <w:bCs/>
          <w:sz w:val="28"/>
          <w:szCs w:val="28"/>
          <w:shd w:val="clear" w:color="auto" w:fill="FFFFFF"/>
          <w:lang w:eastAsia="ru-RU"/>
        </w:rPr>
        <w:t>4</w:t>
      </w:r>
      <w:r w:rsidRPr="00544086">
        <w:rPr>
          <w:rFonts w:ascii="Times New Roman" w:eastAsia="Times New Roman" w:hAnsi="Times New Roman" w:cs="Times New Roman"/>
          <w:bCs/>
          <w:sz w:val="28"/>
          <w:szCs w:val="28"/>
          <w:shd w:val="clear" w:color="auto" w:fill="FFFFFF"/>
          <w:lang w:eastAsia="ru-RU"/>
        </w:rPr>
        <w:t xml:space="preserve"> года уровень официально зарегистрированной безработицы оценивается в </w:t>
      </w:r>
      <w:r w:rsidR="00374BC4">
        <w:rPr>
          <w:rFonts w:ascii="Times New Roman" w:eastAsia="Times New Roman" w:hAnsi="Times New Roman" w:cs="Times New Roman"/>
          <w:bCs/>
          <w:sz w:val="28"/>
          <w:szCs w:val="28"/>
          <w:shd w:val="clear" w:color="auto" w:fill="FFFFFF"/>
          <w:lang w:eastAsia="ru-RU"/>
        </w:rPr>
        <w:t xml:space="preserve">0,7 </w:t>
      </w:r>
      <w:r w:rsidRPr="00544086">
        <w:rPr>
          <w:rFonts w:ascii="Times New Roman" w:eastAsia="Times New Roman" w:hAnsi="Times New Roman" w:cs="Times New Roman"/>
          <w:bCs/>
          <w:sz w:val="28"/>
          <w:szCs w:val="28"/>
          <w:shd w:val="clear" w:color="auto" w:fill="FFFFFF"/>
          <w:lang w:eastAsia="ru-RU"/>
        </w:rPr>
        <w:t>процент</w:t>
      </w:r>
      <w:r w:rsidR="00374BC4">
        <w:rPr>
          <w:rFonts w:ascii="Times New Roman" w:eastAsia="Times New Roman" w:hAnsi="Times New Roman" w:cs="Times New Roman"/>
          <w:bCs/>
          <w:sz w:val="28"/>
          <w:szCs w:val="28"/>
          <w:shd w:val="clear" w:color="auto" w:fill="FFFFFF"/>
          <w:lang w:eastAsia="ru-RU"/>
        </w:rPr>
        <w:t>а</w:t>
      </w:r>
      <w:r w:rsidRPr="00544086">
        <w:rPr>
          <w:rFonts w:ascii="Times New Roman" w:eastAsia="Times New Roman" w:hAnsi="Times New Roman" w:cs="Times New Roman"/>
          <w:bCs/>
          <w:sz w:val="28"/>
          <w:szCs w:val="28"/>
          <w:shd w:val="clear" w:color="auto" w:fill="FFFFFF"/>
          <w:lang w:eastAsia="ru-RU"/>
        </w:rPr>
        <w:t xml:space="preserve"> </w:t>
      </w:r>
      <w:r w:rsidRPr="00544086">
        <w:rPr>
          <w:rFonts w:ascii="Times New Roman" w:eastAsia="Times New Roman" w:hAnsi="Times New Roman" w:cs="Times New Roman"/>
          <w:sz w:val="28"/>
          <w:szCs w:val="28"/>
          <w:shd w:val="clear" w:color="auto" w:fill="FFFFFF"/>
          <w:lang w:eastAsia="ru-RU"/>
        </w:rPr>
        <w:t>к численности рабочей силы (на 1 января 202</w:t>
      </w:r>
      <w:r w:rsidR="00374BC4">
        <w:rPr>
          <w:rFonts w:ascii="Times New Roman" w:eastAsia="Times New Roman" w:hAnsi="Times New Roman" w:cs="Times New Roman"/>
          <w:sz w:val="28"/>
          <w:szCs w:val="28"/>
          <w:shd w:val="clear" w:color="auto" w:fill="FFFFFF"/>
          <w:lang w:eastAsia="ru-RU"/>
        </w:rPr>
        <w:t>5</w:t>
      </w:r>
      <w:r w:rsidRPr="00544086">
        <w:rPr>
          <w:rFonts w:ascii="Times New Roman" w:eastAsia="Times New Roman" w:hAnsi="Times New Roman" w:cs="Times New Roman"/>
          <w:sz w:val="28"/>
          <w:szCs w:val="28"/>
          <w:shd w:val="clear" w:color="auto" w:fill="FFFFFF"/>
          <w:lang w:eastAsia="ru-RU"/>
        </w:rPr>
        <w:t xml:space="preserve"> года – 0,</w:t>
      </w:r>
      <w:r w:rsidR="00374BC4">
        <w:rPr>
          <w:rFonts w:ascii="Times New Roman" w:eastAsia="Times New Roman" w:hAnsi="Times New Roman" w:cs="Times New Roman"/>
          <w:sz w:val="28"/>
          <w:szCs w:val="28"/>
          <w:shd w:val="clear" w:color="auto" w:fill="FFFFFF"/>
          <w:lang w:eastAsia="ru-RU"/>
        </w:rPr>
        <w:t>65</w:t>
      </w:r>
      <w:r w:rsidRPr="00544086">
        <w:rPr>
          <w:rFonts w:ascii="Times New Roman" w:eastAsia="Times New Roman" w:hAnsi="Times New Roman" w:cs="Times New Roman"/>
          <w:sz w:val="28"/>
          <w:szCs w:val="28"/>
          <w:shd w:val="clear" w:color="auto" w:fill="FFFFFF"/>
          <w:lang w:eastAsia="ru-RU"/>
        </w:rPr>
        <w:t xml:space="preserve"> процента), численность официально зарегистрированных безработных — </w:t>
      </w:r>
      <w:r w:rsidR="00374BC4">
        <w:rPr>
          <w:rFonts w:ascii="Times New Roman" w:eastAsia="Times New Roman" w:hAnsi="Times New Roman" w:cs="Times New Roman"/>
          <w:sz w:val="28"/>
          <w:szCs w:val="28"/>
          <w:shd w:val="clear" w:color="auto" w:fill="FFFFFF"/>
          <w:lang w:eastAsia="ru-RU"/>
        </w:rPr>
        <w:t>37</w:t>
      </w:r>
      <w:r w:rsidRPr="00544086">
        <w:rPr>
          <w:rFonts w:ascii="Times New Roman" w:eastAsia="Times New Roman" w:hAnsi="Times New Roman" w:cs="Times New Roman"/>
          <w:sz w:val="28"/>
          <w:szCs w:val="28"/>
          <w:shd w:val="clear" w:color="auto" w:fill="FFFFFF"/>
          <w:lang w:eastAsia="ru-RU"/>
        </w:rPr>
        <w:t xml:space="preserve"> человек (на 1 января 202</w:t>
      </w:r>
      <w:r w:rsidR="00374BC4">
        <w:rPr>
          <w:rFonts w:ascii="Times New Roman" w:eastAsia="Times New Roman" w:hAnsi="Times New Roman" w:cs="Times New Roman"/>
          <w:sz w:val="28"/>
          <w:szCs w:val="28"/>
          <w:shd w:val="clear" w:color="auto" w:fill="FFFFFF"/>
          <w:lang w:eastAsia="ru-RU"/>
        </w:rPr>
        <w:t>3</w:t>
      </w:r>
      <w:r w:rsidRPr="00544086">
        <w:rPr>
          <w:rFonts w:ascii="Times New Roman" w:eastAsia="Times New Roman" w:hAnsi="Times New Roman" w:cs="Times New Roman"/>
          <w:sz w:val="28"/>
          <w:szCs w:val="28"/>
          <w:shd w:val="clear" w:color="auto" w:fill="FFFFFF"/>
          <w:lang w:eastAsia="ru-RU"/>
        </w:rPr>
        <w:t xml:space="preserve"> года – </w:t>
      </w:r>
      <w:r w:rsidR="00374BC4">
        <w:rPr>
          <w:rFonts w:ascii="Times New Roman" w:eastAsia="Times New Roman" w:hAnsi="Times New Roman" w:cs="Times New Roman"/>
          <w:sz w:val="28"/>
          <w:szCs w:val="28"/>
          <w:shd w:val="clear" w:color="auto" w:fill="FFFFFF"/>
          <w:lang w:eastAsia="ru-RU"/>
        </w:rPr>
        <w:t>4</w:t>
      </w:r>
      <w:r w:rsidRPr="00544086">
        <w:rPr>
          <w:rFonts w:ascii="Times New Roman" w:eastAsia="Times New Roman" w:hAnsi="Times New Roman" w:cs="Times New Roman"/>
          <w:sz w:val="28"/>
          <w:szCs w:val="28"/>
          <w:shd w:val="clear" w:color="auto" w:fill="FFFFFF"/>
          <w:lang w:eastAsia="ru-RU"/>
        </w:rPr>
        <w:t>5 человека).</w:t>
      </w:r>
    </w:p>
    <w:p w:rsidR="00544086" w:rsidRPr="00544086" w:rsidRDefault="00544086" w:rsidP="0054408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44086">
        <w:rPr>
          <w:rFonts w:ascii="Times New Roman" w:eastAsia="Times New Roman" w:hAnsi="Times New Roman" w:cs="Times New Roman"/>
          <w:sz w:val="28"/>
          <w:szCs w:val="28"/>
          <w:shd w:val="clear" w:color="auto" w:fill="FFFFFF"/>
          <w:lang w:eastAsia="ru-RU"/>
        </w:rPr>
        <w:t>На протяжении прогнозируемого периода (202</w:t>
      </w:r>
      <w:r w:rsidR="00374BC4">
        <w:rPr>
          <w:rFonts w:ascii="Times New Roman" w:eastAsia="Times New Roman" w:hAnsi="Times New Roman" w:cs="Times New Roman"/>
          <w:sz w:val="28"/>
          <w:szCs w:val="28"/>
          <w:shd w:val="clear" w:color="auto" w:fill="FFFFFF"/>
          <w:lang w:eastAsia="ru-RU"/>
        </w:rPr>
        <w:t>5</w:t>
      </w:r>
      <w:r w:rsidRPr="00544086">
        <w:rPr>
          <w:rFonts w:ascii="Times New Roman" w:eastAsia="Times New Roman" w:hAnsi="Times New Roman" w:cs="Times New Roman"/>
          <w:sz w:val="28"/>
          <w:szCs w:val="28"/>
          <w:shd w:val="clear" w:color="auto" w:fill="FFFFFF"/>
          <w:lang w:eastAsia="ru-RU"/>
        </w:rPr>
        <w:t>-202</w:t>
      </w:r>
      <w:r w:rsidR="00374BC4">
        <w:rPr>
          <w:rFonts w:ascii="Times New Roman" w:eastAsia="Times New Roman" w:hAnsi="Times New Roman" w:cs="Times New Roman"/>
          <w:sz w:val="28"/>
          <w:szCs w:val="28"/>
          <w:shd w:val="clear" w:color="auto" w:fill="FFFFFF"/>
          <w:lang w:eastAsia="ru-RU"/>
        </w:rPr>
        <w:t>7</w:t>
      </w:r>
      <w:r w:rsidRPr="00544086">
        <w:rPr>
          <w:rFonts w:ascii="Times New Roman" w:eastAsia="Times New Roman" w:hAnsi="Times New Roman" w:cs="Times New Roman"/>
          <w:sz w:val="28"/>
          <w:szCs w:val="28"/>
          <w:shd w:val="clear" w:color="auto" w:fill="FFFFFF"/>
          <w:lang w:eastAsia="ru-RU"/>
        </w:rPr>
        <w:t xml:space="preserve"> годов) уровень регистрируемой безработицы </w:t>
      </w:r>
      <w:r w:rsidRPr="00544086">
        <w:rPr>
          <w:rFonts w:ascii="Times New Roman" w:eastAsia="Times New Roman" w:hAnsi="Times New Roman" w:cs="Times New Roman"/>
          <w:color w:val="000000" w:themeColor="text1"/>
          <w:sz w:val="28"/>
          <w:szCs w:val="28"/>
          <w:lang w:eastAsia="ru-RU"/>
        </w:rPr>
        <w:t>будет постепенно снижаться и в 202</w:t>
      </w:r>
      <w:r w:rsidR="00374BC4">
        <w:rPr>
          <w:rFonts w:ascii="Times New Roman" w:eastAsia="Times New Roman" w:hAnsi="Times New Roman" w:cs="Times New Roman"/>
          <w:color w:val="000000" w:themeColor="text1"/>
          <w:sz w:val="28"/>
          <w:szCs w:val="28"/>
          <w:lang w:eastAsia="ru-RU"/>
        </w:rPr>
        <w:t>7</w:t>
      </w:r>
      <w:r w:rsidRPr="00544086">
        <w:rPr>
          <w:rFonts w:ascii="Times New Roman" w:eastAsia="Times New Roman" w:hAnsi="Times New Roman" w:cs="Times New Roman"/>
          <w:color w:val="000000" w:themeColor="text1"/>
          <w:sz w:val="28"/>
          <w:szCs w:val="28"/>
          <w:lang w:eastAsia="ru-RU"/>
        </w:rPr>
        <w:t xml:space="preserve"> году составит 0,</w:t>
      </w:r>
      <w:r w:rsidR="00374BC4">
        <w:rPr>
          <w:rFonts w:ascii="Times New Roman" w:eastAsia="Times New Roman" w:hAnsi="Times New Roman" w:cs="Times New Roman"/>
          <w:color w:val="000000" w:themeColor="text1"/>
          <w:sz w:val="28"/>
          <w:szCs w:val="28"/>
          <w:lang w:eastAsia="ru-RU"/>
        </w:rPr>
        <w:t>6</w:t>
      </w:r>
      <w:r w:rsidRPr="00544086">
        <w:rPr>
          <w:rFonts w:ascii="Times New Roman" w:eastAsia="Times New Roman" w:hAnsi="Times New Roman" w:cs="Times New Roman"/>
          <w:sz w:val="28"/>
          <w:szCs w:val="28"/>
          <w:shd w:val="clear" w:color="auto" w:fill="FFFFFF"/>
          <w:lang w:eastAsia="ru-RU"/>
        </w:rPr>
        <w:t xml:space="preserve"> процент к численности рабочей силы. Численность официально зарегистрированных безработных уменьшится с </w:t>
      </w:r>
      <w:r w:rsidR="00374BC4">
        <w:rPr>
          <w:rFonts w:ascii="Times New Roman" w:eastAsia="Times New Roman" w:hAnsi="Times New Roman" w:cs="Times New Roman"/>
          <w:sz w:val="28"/>
          <w:szCs w:val="28"/>
          <w:shd w:val="clear" w:color="auto" w:fill="FFFFFF"/>
          <w:lang w:eastAsia="ru-RU"/>
        </w:rPr>
        <w:t>37</w:t>
      </w:r>
      <w:r w:rsidRPr="00544086">
        <w:rPr>
          <w:rFonts w:ascii="Times New Roman" w:eastAsia="Times New Roman" w:hAnsi="Times New Roman" w:cs="Times New Roman"/>
          <w:sz w:val="28"/>
          <w:szCs w:val="28"/>
          <w:shd w:val="clear" w:color="auto" w:fill="FFFFFF"/>
          <w:lang w:eastAsia="ru-RU"/>
        </w:rPr>
        <w:t xml:space="preserve"> человека в 202</w:t>
      </w:r>
      <w:r w:rsidR="00374BC4">
        <w:rPr>
          <w:rFonts w:ascii="Times New Roman" w:eastAsia="Times New Roman" w:hAnsi="Times New Roman" w:cs="Times New Roman"/>
          <w:sz w:val="28"/>
          <w:szCs w:val="28"/>
          <w:shd w:val="clear" w:color="auto" w:fill="FFFFFF"/>
          <w:lang w:eastAsia="ru-RU"/>
        </w:rPr>
        <w:t>4</w:t>
      </w:r>
      <w:r w:rsidRPr="00544086">
        <w:rPr>
          <w:rFonts w:ascii="Times New Roman" w:eastAsia="Times New Roman" w:hAnsi="Times New Roman" w:cs="Times New Roman"/>
          <w:sz w:val="28"/>
          <w:szCs w:val="28"/>
          <w:shd w:val="clear" w:color="auto" w:fill="FFFFFF"/>
          <w:lang w:eastAsia="ru-RU"/>
        </w:rPr>
        <w:t xml:space="preserve"> году до </w:t>
      </w:r>
      <w:r w:rsidR="00374BC4">
        <w:rPr>
          <w:rFonts w:ascii="Times New Roman" w:eastAsia="Times New Roman" w:hAnsi="Times New Roman" w:cs="Times New Roman"/>
          <w:sz w:val="28"/>
          <w:szCs w:val="28"/>
          <w:shd w:val="clear" w:color="auto" w:fill="FFFFFF"/>
          <w:lang w:eastAsia="ru-RU"/>
        </w:rPr>
        <w:t>30</w:t>
      </w:r>
      <w:r w:rsidRPr="00544086">
        <w:rPr>
          <w:rFonts w:ascii="Times New Roman" w:eastAsia="Times New Roman" w:hAnsi="Times New Roman" w:cs="Times New Roman"/>
          <w:sz w:val="28"/>
          <w:szCs w:val="28"/>
          <w:shd w:val="clear" w:color="auto" w:fill="FFFFFF"/>
          <w:lang w:eastAsia="ru-RU"/>
        </w:rPr>
        <w:t xml:space="preserve"> человек в 202</w:t>
      </w:r>
      <w:r w:rsidR="00374BC4">
        <w:rPr>
          <w:rFonts w:ascii="Times New Roman" w:eastAsia="Times New Roman" w:hAnsi="Times New Roman" w:cs="Times New Roman"/>
          <w:sz w:val="28"/>
          <w:szCs w:val="28"/>
          <w:shd w:val="clear" w:color="auto" w:fill="FFFFFF"/>
          <w:lang w:eastAsia="ru-RU"/>
        </w:rPr>
        <w:t>7</w:t>
      </w:r>
      <w:r w:rsidRPr="00544086">
        <w:rPr>
          <w:rFonts w:ascii="Times New Roman" w:eastAsia="Times New Roman" w:hAnsi="Times New Roman" w:cs="Times New Roman"/>
          <w:sz w:val="28"/>
          <w:szCs w:val="28"/>
          <w:shd w:val="clear" w:color="auto" w:fill="FFFFFF"/>
          <w:lang w:eastAsia="ru-RU"/>
        </w:rPr>
        <w:t xml:space="preserve"> году.</w:t>
      </w:r>
    </w:p>
    <w:p w:rsidR="00544086" w:rsidRPr="00544086" w:rsidRDefault="00544086" w:rsidP="00544086">
      <w:pPr>
        <w:spacing w:after="0" w:line="240" w:lineRule="auto"/>
        <w:jc w:val="center"/>
        <w:rPr>
          <w:rFonts w:ascii="Times New Roman" w:eastAsia="Times New Roman" w:hAnsi="Times New Roman" w:cs="Times New Roman"/>
          <w:color w:val="000000" w:themeColor="text1"/>
          <w:sz w:val="16"/>
          <w:szCs w:val="16"/>
          <w:lang w:eastAsia="ru-RU"/>
        </w:rPr>
      </w:pPr>
    </w:p>
    <w:p w:rsidR="00544086" w:rsidRPr="00544086" w:rsidRDefault="00544086" w:rsidP="00544086">
      <w:pPr>
        <w:spacing w:after="0" w:line="240" w:lineRule="auto"/>
        <w:jc w:val="center"/>
        <w:rPr>
          <w:rFonts w:ascii="Times New Roman" w:eastAsia="Times New Roman" w:hAnsi="Times New Roman" w:cs="Times New Roman"/>
          <w:b/>
          <w:bCs/>
          <w:sz w:val="28"/>
          <w:szCs w:val="28"/>
          <w:lang w:eastAsia="ru-RU"/>
        </w:rPr>
      </w:pPr>
      <w:r w:rsidRPr="00544086">
        <w:rPr>
          <w:rFonts w:ascii="Times New Roman" w:eastAsia="Times New Roman" w:hAnsi="Times New Roman" w:cs="Times New Roman"/>
          <w:b/>
          <w:sz w:val="28"/>
          <w:szCs w:val="28"/>
          <w:lang w:eastAsia="ru-RU"/>
        </w:rPr>
        <w:t xml:space="preserve">8. </w:t>
      </w:r>
      <w:r w:rsidRPr="00544086">
        <w:rPr>
          <w:rFonts w:ascii="Times New Roman" w:eastAsia="Times New Roman" w:hAnsi="Times New Roman" w:cs="Times New Roman"/>
          <w:b/>
          <w:bCs/>
          <w:sz w:val="28"/>
          <w:szCs w:val="28"/>
          <w:lang w:eastAsia="ru-RU"/>
        </w:rPr>
        <w:t>Потребительский рынок</w:t>
      </w:r>
    </w:p>
    <w:p w:rsidR="002417D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Потребительский рынок района представлен развитой сетью предприятий торговли и услуг</w:t>
      </w:r>
      <w:r>
        <w:rPr>
          <w:rFonts w:ascii="Times New Roman" w:eastAsia="Times New Roman" w:hAnsi="Times New Roman" w:cs="Times New Roman"/>
          <w:sz w:val="28"/>
          <w:szCs w:val="28"/>
          <w:shd w:val="clear" w:color="auto" w:fill="FFFFFF"/>
          <w:lang w:eastAsia="ru-RU"/>
        </w:rPr>
        <w:t>, высокой насыщенностью товаров</w:t>
      </w:r>
      <w:r w:rsidRPr="00E83D85">
        <w:rPr>
          <w:rFonts w:ascii="Times New Roman" w:eastAsia="Times New Roman" w:hAnsi="Times New Roman" w:cs="Times New Roman"/>
          <w:sz w:val="28"/>
          <w:szCs w:val="28"/>
          <w:shd w:val="clear" w:color="auto" w:fill="FFFFFF"/>
          <w:lang w:eastAsia="ru-RU"/>
        </w:rPr>
        <w:t>. Однако введенные в 2023 году санкции экономического характера со стороны ряда государств оказали определенное негативное влияние на экономику, в том числе на торговую отрасль региона.</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В 2023 году оборот розничной торговли составил 572,7 млн. рублей или 1</w:t>
      </w:r>
      <w:r w:rsidR="002417D5">
        <w:rPr>
          <w:rFonts w:ascii="Times New Roman" w:eastAsia="Times New Roman" w:hAnsi="Times New Roman" w:cs="Times New Roman"/>
          <w:sz w:val="28"/>
          <w:szCs w:val="28"/>
          <w:shd w:val="clear" w:color="auto" w:fill="FFFFFF"/>
          <w:lang w:eastAsia="ru-RU"/>
        </w:rPr>
        <w:t>02</w:t>
      </w:r>
      <w:r w:rsidRPr="00E83D85">
        <w:rPr>
          <w:rFonts w:ascii="Times New Roman" w:eastAsia="Times New Roman" w:hAnsi="Times New Roman" w:cs="Times New Roman"/>
          <w:sz w:val="28"/>
          <w:szCs w:val="28"/>
          <w:shd w:val="clear" w:color="auto" w:fill="FFFFFF"/>
          <w:lang w:eastAsia="ru-RU"/>
        </w:rPr>
        <w:t xml:space="preserve"> процент</w:t>
      </w:r>
      <w:r w:rsidR="002417D5">
        <w:rPr>
          <w:rFonts w:ascii="Times New Roman" w:eastAsia="Times New Roman" w:hAnsi="Times New Roman" w:cs="Times New Roman"/>
          <w:sz w:val="28"/>
          <w:szCs w:val="28"/>
          <w:shd w:val="clear" w:color="auto" w:fill="FFFFFF"/>
          <w:lang w:eastAsia="ru-RU"/>
        </w:rPr>
        <w:t>а</w:t>
      </w:r>
      <w:r w:rsidRPr="00E83D85">
        <w:rPr>
          <w:rFonts w:ascii="Times New Roman" w:eastAsia="Times New Roman" w:hAnsi="Times New Roman" w:cs="Times New Roman"/>
          <w:sz w:val="28"/>
          <w:szCs w:val="28"/>
          <w:shd w:val="clear" w:color="auto" w:fill="FFFFFF"/>
          <w:lang w:eastAsia="ru-RU"/>
        </w:rPr>
        <w:t xml:space="preserve"> к уровню 2022 года (в сопоставимых ценах). </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Торговая сеть района представлена 5 предприятиями, реализующими продовольственные товары, 23 предприятиями, реализующими непродовольственные товары, и 33 – со смешанным ассортиментом.</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Потребительский рынок Красногорского района на протяжении долгого времени остается одним из наиболее устойчивых к рискам экономического развития секторов экономики. В 2024 году уровень обеспеченности населения области количеством торговых объектов к нормативу, утвержденному постановлением Правительства Брянской области от 21 августа 2023 года № 387-п, составляет 228 процентов (фактическая обеспеченность торговыми объектами по Красногорскому району составляет 66 торговых объектов при нормативе 29 торговых объектов). Обеспеченность торговыми площадями в нашем районе и в 2023 году выше действующего норматива.</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В текущем году закрыто 6 частных магазинов и открыто 4 магазина.</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 xml:space="preserve">В 2023 году в розничных предприятиях торговли области существенных изменений в ассортименте товаров не наблюдалось. </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proofErr w:type="gramStart"/>
      <w:r w:rsidRPr="00E83D85">
        <w:rPr>
          <w:rFonts w:ascii="Times New Roman" w:eastAsia="Times New Roman" w:hAnsi="Times New Roman" w:cs="Times New Roman"/>
          <w:sz w:val="28"/>
          <w:szCs w:val="28"/>
          <w:shd w:val="clear" w:color="auto" w:fill="FFFFFF"/>
          <w:lang w:eastAsia="ru-RU"/>
        </w:rPr>
        <w:t xml:space="preserve">В целях стабилизации ценовой ситуации организовано проведение мониторинга цен на социально значимые товары и товары первой необходимости </w:t>
      </w:r>
      <w:r w:rsidRPr="00E83D85">
        <w:rPr>
          <w:rFonts w:ascii="Times New Roman" w:eastAsia="Times New Roman" w:hAnsi="Times New Roman" w:cs="Times New Roman"/>
          <w:sz w:val="28"/>
          <w:szCs w:val="28"/>
          <w:shd w:val="clear" w:color="auto" w:fill="FFFFFF"/>
          <w:lang w:eastAsia="ru-RU"/>
        </w:rPr>
        <w:lastRenderedPageBreak/>
        <w:t>на предприятиях торговли различного формата, оказывается максимальное содействие расширению ярмарочной торговли, как способа вовлечения в оборот продукции мелких производителей и фермерских хозяйств, обеспечения производителей каналами сбыта, а также действенного фактора для оптимизации и сдерживания розничных цен.</w:t>
      </w:r>
      <w:proofErr w:type="gramEnd"/>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Постепенному восстановлению потребительского спроса будет способствовать рост денежных доходов населения.</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 xml:space="preserve">Оборот розничной торговли по итогам 2024 года оценивается в 649 млн. рублей или в </w:t>
      </w:r>
      <w:r w:rsidR="002417D5">
        <w:rPr>
          <w:rFonts w:ascii="Times New Roman" w:eastAsia="Times New Roman" w:hAnsi="Times New Roman" w:cs="Times New Roman"/>
          <w:sz w:val="28"/>
          <w:szCs w:val="28"/>
          <w:shd w:val="clear" w:color="auto" w:fill="FFFFFF"/>
          <w:lang w:eastAsia="ru-RU"/>
        </w:rPr>
        <w:t>105,4</w:t>
      </w:r>
      <w:r w:rsidRPr="00E83D85">
        <w:rPr>
          <w:rFonts w:ascii="Times New Roman" w:eastAsia="Times New Roman" w:hAnsi="Times New Roman" w:cs="Times New Roman"/>
          <w:sz w:val="28"/>
          <w:szCs w:val="28"/>
          <w:shd w:val="clear" w:color="auto" w:fill="FFFFFF"/>
          <w:lang w:eastAsia="ru-RU"/>
        </w:rPr>
        <w:t xml:space="preserve"> процент</w:t>
      </w:r>
      <w:r w:rsidR="002417D5">
        <w:rPr>
          <w:rFonts w:ascii="Times New Roman" w:eastAsia="Times New Roman" w:hAnsi="Times New Roman" w:cs="Times New Roman"/>
          <w:sz w:val="28"/>
          <w:szCs w:val="28"/>
          <w:shd w:val="clear" w:color="auto" w:fill="FFFFFF"/>
          <w:lang w:eastAsia="ru-RU"/>
        </w:rPr>
        <w:t>а</w:t>
      </w:r>
      <w:r w:rsidRPr="00E83D85">
        <w:rPr>
          <w:rFonts w:ascii="Times New Roman" w:eastAsia="Times New Roman" w:hAnsi="Times New Roman" w:cs="Times New Roman"/>
          <w:sz w:val="28"/>
          <w:szCs w:val="28"/>
          <w:shd w:val="clear" w:color="auto" w:fill="FFFFFF"/>
          <w:lang w:eastAsia="ru-RU"/>
        </w:rPr>
        <w:t xml:space="preserve"> к уровню 2023 года (в сопоставимых ценах). В результате постепенного восстановления потребительского спроса в 2025 году оборот розничной торговли прогнозируется в объеме 687,9 млн. рублей или 10</w:t>
      </w:r>
      <w:r w:rsidR="002417D5">
        <w:rPr>
          <w:rFonts w:ascii="Times New Roman" w:eastAsia="Times New Roman" w:hAnsi="Times New Roman" w:cs="Times New Roman"/>
          <w:sz w:val="28"/>
          <w:szCs w:val="28"/>
          <w:shd w:val="clear" w:color="auto" w:fill="FFFFFF"/>
          <w:lang w:eastAsia="ru-RU"/>
        </w:rPr>
        <w:t>0,5</w:t>
      </w:r>
      <w:r w:rsidRPr="00E83D85">
        <w:rPr>
          <w:rFonts w:ascii="Times New Roman" w:eastAsia="Times New Roman" w:hAnsi="Times New Roman" w:cs="Times New Roman"/>
          <w:sz w:val="28"/>
          <w:szCs w:val="28"/>
          <w:shd w:val="clear" w:color="auto" w:fill="FFFFFF"/>
          <w:lang w:eastAsia="ru-RU"/>
        </w:rPr>
        <w:t xml:space="preserve"> процент</w:t>
      </w:r>
      <w:r w:rsidR="002417D5">
        <w:rPr>
          <w:rFonts w:ascii="Times New Roman" w:eastAsia="Times New Roman" w:hAnsi="Times New Roman" w:cs="Times New Roman"/>
          <w:sz w:val="28"/>
          <w:szCs w:val="28"/>
          <w:shd w:val="clear" w:color="auto" w:fill="FFFFFF"/>
          <w:lang w:eastAsia="ru-RU"/>
        </w:rPr>
        <w:t>а</w:t>
      </w:r>
      <w:r w:rsidRPr="00E83D85">
        <w:rPr>
          <w:rFonts w:ascii="Times New Roman" w:eastAsia="Times New Roman" w:hAnsi="Times New Roman" w:cs="Times New Roman"/>
          <w:sz w:val="28"/>
          <w:szCs w:val="28"/>
          <w:shd w:val="clear" w:color="auto" w:fill="FFFFFF"/>
          <w:lang w:eastAsia="ru-RU"/>
        </w:rPr>
        <w:t xml:space="preserve"> (в сопоставимых ценах) к уровню 2024 года, </w:t>
      </w:r>
      <w:r w:rsidR="002417D5" w:rsidRPr="002417D5">
        <w:rPr>
          <w:rFonts w:ascii="Times New Roman" w:eastAsia="Times New Roman" w:hAnsi="Times New Roman" w:cs="Times New Roman"/>
          <w:sz w:val="28"/>
          <w:szCs w:val="28"/>
          <w:shd w:val="clear" w:color="auto" w:fill="FFFFFF"/>
          <w:lang w:eastAsia="ru-RU"/>
        </w:rPr>
        <w:t>в 202</w:t>
      </w:r>
      <w:r w:rsidR="002417D5">
        <w:rPr>
          <w:rFonts w:ascii="Times New Roman" w:eastAsia="Times New Roman" w:hAnsi="Times New Roman" w:cs="Times New Roman"/>
          <w:sz w:val="28"/>
          <w:szCs w:val="28"/>
          <w:shd w:val="clear" w:color="auto" w:fill="FFFFFF"/>
          <w:lang w:eastAsia="ru-RU"/>
        </w:rPr>
        <w:t>6</w:t>
      </w:r>
      <w:r w:rsidR="002417D5" w:rsidRPr="002417D5">
        <w:rPr>
          <w:rFonts w:ascii="Times New Roman" w:eastAsia="Times New Roman" w:hAnsi="Times New Roman" w:cs="Times New Roman"/>
          <w:sz w:val="28"/>
          <w:szCs w:val="28"/>
          <w:shd w:val="clear" w:color="auto" w:fill="FFFFFF"/>
          <w:lang w:eastAsia="ru-RU"/>
        </w:rPr>
        <w:t xml:space="preserve"> году – 7</w:t>
      </w:r>
      <w:r w:rsidR="002417D5">
        <w:rPr>
          <w:rFonts w:ascii="Times New Roman" w:eastAsia="Times New Roman" w:hAnsi="Times New Roman" w:cs="Times New Roman"/>
          <w:sz w:val="28"/>
          <w:szCs w:val="28"/>
          <w:shd w:val="clear" w:color="auto" w:fill="FFFFFF"/>
          <w:lang w:eastAsia="ru-RU"/>
        </w:rPr>
        <w:t>31</w:t>
      </w:r>
      <w:r w:rsidR="002417D5" w:rsidRPr="002417D5">
        <w:rPr>
          <w:rFonts w:ascii="Times New Roman" w:eastAsia="Times New Roman" w:hAnsi="Times New Roman" w:cs="Times New Roman"/>
          <w:sz w:val="28"/>
          <w:szCs w:val="28"/>
          <w:shd w:val="clear" w:color="auto" w:fill="FFFFFF"/>
          <w:lang w:eastAsia="ru-RU"/>
        </w:rPr>
        <w:t xml:space="preserve"> млн. рублей (101,</w:t>
      </w:r>
      <w:r w:rsidR="002417D5">
        <w:rPr>
          <w:rFonts w:ascii="Times New Roman" w:eastAsia="Times New Roman" w:hAnsi="Times New Roman" w:cs="Times New Roman"/>
          <w:sz w:val="28"/>
          <w:szCs w:val="28"/>
          <w:shd w:val="clear" w:color="auto" w:fill="FFFFFF"/>
          <w:lang w:eastAsia="ru-RU"/>
        </w:rPr>
        <w:t>7</w:t>
      </w:r>
      <w:r w:rsidR="002417D5" w:rsidRPr="002417D5">
        <w:rPr>
          <w:rFonts w:ascii="Times New Roman" w:eastAsia="Times New Roman" w:hAnsi="Times New Roman" w:cs="Times New Roman"/>
          <w:sz w:val="28"/>
          <w:szCs w:val="28"/>
          <w:shd w:val="clear" w:color="auto" w:fill="FFFFFF"/>
          <w:lang w:eastAsia="ru-RU"/>
        </w:rPr>
        <w:t xml:space="preserve"> процента к 202</w:t>
      </w:r>
      <w:r w:rsidR="002417D5">
        <w:rPr>
          <w:rFonts w:ascii="Times New Roman" w:eastAsia="Times New Roman" w:hAnsi="Times New Roman" w:cs="Times New Roman"/>
          <w:sz w:val="28"/>
          <w:szCs w:val="28"/>
          <w:shd w:val="clear" w:color="auto" w:fill="FFFFFF"/>
          <w:lang w:eastAsia="ru-RU"/>
        </w:rPr>
        <w:t>5</w:t>
      </w:r>
      <w:r w:rsidR="002417D5" w:rsidRPr="002417D5">
        <w:rPr>
          <w:rFonts w:ascii="Times New Roman" w:eastAsia="Times New Roman" w:hAnsi="Times New Roman" w:cs="Times New Roman"/>
          <w:sz w:val="28"/>
          <w:szCs w:val="28"/>
          <w:shd w:val="clear" w:color="auto" w:fill="FFFFFF"/>
          <w:lang w:eastAsia="ru-RU"/>
        </w:rPr>
        <w:t xml:space="preserve"> году)</w:t>
      </w:r>
      <w:r w:rsidR="002417D5">
        <w:rPr>
          <w:rFonts w:ascii="Times New Roman" w:eastAsia="Times New Roman" w:hAnsi="Times New Roman" w:cs="Times New Roman"/>
          <w:sz w:val="28"/>
          <w:szCs w:val="28"/>
          <w:shd w:val="clear" w:color="auto" w:fill="FFFFFF"/>
          <w:lang w:eastAsia="ru-RU"/>
        </w:rPr>
        <w:t xml:space="preserve">, </w:t>
      </w:r>
      <w:r w:rsidRPr="00E83D85">
        <w:rPr>
          <w:rFonts w:ascii="Times New Roman" w:eastAsia="Times New Roman" w:hAnsi="Times New Roman" w:cs="Times New Roman"/>
          <w:sz w:val="28"/>
          <w:szCs w:val="28"/>
          <w:shd w:val="clear" w:color="auto" w:fill="FFFFFF"/>
          <w:lang w:eastAsia="ru-RU"/>
        </w:rPr>
        <w:t>в 2027 году – 769,9 млн. рублей (10</w:t>
      </w:r>
      <w:r w:rsidR="002417D5">
        <w:rPr>
          <w:rFonts w:ascii="Times New Roman" w:eastAsia="Times New Roman" w:hAnsi="Times New Roman" w:cs="Times New Roman"/>
          <w:sz w:val="28"/>
          <w:szCs w:val="28"/>
          <w:shd w:val="clear" w:color="auto" w:fill="FFFFFF"/>
          <w:lang w:eastAsia="ru-RU"/>
        </w:rPr>
        <w:t>1</w:t>
      </w:r>
      <w:r w:rsidRPr="00E83D85">
        <w:rPr>
          <w:rFonts w:ascii="Times New Roman" w:eastAsia="Times New Roman" w:hAnsi="Times New Roman" w:cs="Times New Roman"/>
          <w:sz w:val="28"/>
          <w:szCs w:val="28"/>
          <w:shd w:val="clear" w:color="auto" w:fill="FFFFFF"/>
          <w:lang w:eastAsia="ru-RU"/>
        </w:rPr>
        <w:t>,</w:t>
      </w:r>
      <w:r w:rsidR="002417D5">
        <w:rPr>
          <w:rFonts w:ascii="Times New Roman" w:eastAsia="Times New Roman" w:hAnsi="Times New Roman" w:cs="Times New Roman"/>
          <w:sz w:val="28"/>
          <w:szCs w:val="28"/>
          <w:shd w:val="clear" w:color="auto" w:fill="FFFFFF"/>
          <w:lang w:eastAsia="ru-RU"/>
        </w:rPr>
        <w:t>2</w:t>
      </w:r>
      <w:r w:rsidRPr="00E83D85">
        <w:rPr>
          <w:rFonts w:ascii="Times New Roman" w:eastAsia="Times New Roman" w:hAnsi="Times New Roman" w:cs="Times New Roman"/>
          <w:sz w:val="28"/>
          <w:szCs w:val="28"/>
          <w:shd w:val="clear" w:color="auto" w:fill="FFFFFF"/>
          <w:lang w:eastAsia="ru-RU"/>
        </w:rPr>
        <w:t xml:space="preserve"> процента к 2026 году).</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Тенденции, сложившиеся на потребительском рынке, отразились и на динамике платных услуг. Объем платных услуг, оказанных населению, в 2023 году составил 58</w:t>
      </w:r>
      <w:r w:rsidR="002417D5">
        <w:rPr>
          <w:rFonts w:ascii="Times New Roman" w:eastAsia="Times New Roman" w:hAnsi="Times New Roman" w:cs="Times New Roman"/>
          <w:sz w:val="28"/>
          <w:szCs w:val="28"/>
          <w:shd w:val="clear" w:color="auto" w:fill="FFFFFF"/>
          <w:lang w:eastAsia="ru-RU"/>
        </w:rPr>
        <w:t>,5</w:t>
      </w:r>
      <w:r w:rsidRPr="00E83D85">
        <w:rPr>
          <w:rFonts w:ascii="Times New Roman" w:eastAsia="Times New Roman" w:hAnsi="Times New Roman" w:cs="Times New Roman"/>
          <w:sz w:val="28"/>
          <w:szCs w:val="28"/>
          <w:shd w:val="clear" w:color="auto" w:fill="FFFFFF"/>
          <w:lang w:eastAsia="ru-RU"/>
        </w:rPr>
        <w:t xml:space="preserve"> млн. рублей или </w:t>
      </w:r>
      <w:r w:rsidR="002417D5">
        <w:rPr>
          <w:rFonts w:ascii="Times New Roman" w:eastAsia="Times New Roman" w:hAnsi="Times New Roman" w:cs="Times New Roman"/>
          <w:sz w:val="28"/>
          <w:szCs w:val="28"/>
          <w:shd w:val="clear" w:color="auto" w:fill="FFFFFF"/>
          <w:lang w:eastAsia="ru-RU"/>
        </w:rPr>
        <w:t>81,3</w:t>
      </w:r>
      <w:r w:rsidRPr="00E83D85">
        <w:rPr>
          <w:rFonts w:ascii="Times New Roman" w:eastAsia="Times New Roman" w:hAnsi="Times New Roman" w:cs="Times New Roman"/>
          <w:sz w:val="28"/>
          <w:szCs w:val="28"/>
          <w:shd w:val="clear" w:color="auto" w:fill="FFFFFF"/>
          <w:lang w:eastAsia="ru-RU"/>
        </w:rPr>
        <w:t xml:space="preserve"> процент</w:t>
      </w:r>
      <w:r w:rsidR="002417D5">
        <w:rPr>
          <w:rFonts w:ascii="Times New Roman" w:eastAsia="Times New Roman" w:hAnsi="Times New Roman" w:cs="Times New Roman"/>
          <w:sz w:val="28"/>
          <w:szCs w:val="28"/>
          <w:shd w:val="clear" w:color="auto" w:fill="FFFFFF"/>
          <w:lang w:eastAsia="ru-RU"/>
        </w:rPr>
        <w:t>а</w:t>
      </w:r>
      <w:r w:rsidRPr="00E83D85">
        <w:rPr>
          <w:rFonts w:ascii="Times New Roman" w:eastAsia="Times New Roman" w:hAnsi="Times New Roman" w:cs="Times New Roman"/>
          <w:sz w:val="28"/>
          <w:szCs w:val="28"/>
          <w:shd w:val="clear" w:color="auto" w:fill="FFFFFF"/>
          <w:lang w:eastAsia="ru-RU"/>
        </w:rPr>
        <w:t xml:space="preserve"> к уровню 2022 года (в сопоставимых ценах).</w:t>
      </w:r>
    </w:p>
    <w:p w:rsidR="00E83D85" w:rsidRP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 xml:space="preserve">В 2024 году объем платных услуг населению оценивается в 59,9 млн. рублей, что составит </w:t>
      </w:r>
      <w:r w:rsidR="003A4180">
        <w:rPr>
          <w:rFonts w:ascii="Times New Roman" w:eastAsia="Times New Roman" w:hAnsi="Times New Roman" w:cs="Times New Roman"/>
          <w:sz w:val="28"/>
          <w:szCs w:val="28"/>
          <w:shd w:val="clear" w:color="auto" w:fill="FFFFFF"/>
          <w:lang w:eastAsia="ru-RU"/>
        </w:rPr>
        <w:t>94,5</w:t>
      </w:r>
      <w:r w:rsidRPr="00E83D85">
        <w:rPr>
          <w:rFonts w:ascii="Times New Roman" w:eastAsia="Times New Roman" w:hAnsi="Times New Roman" w:cs="Times New Roman"/>
          <w:sz w:val="28"/>
          <w:szCs w:val="28"/>
          <w:shd w:val="clear" w:color="auto" w:fill="FFFFFF"/>
          <w:lang w:eastAsia="ru-RU"/>
        </w:rPr>
        <w:t xml:space="preserve"> процента к уровню 2023 года (в сопоставимых ценах).</w:t>
      </w:r>
    </w:p>
    <w:p w:rsidR="00E83D85" w:rsidRDefault="00E83D85" w:rsidP="00E83D85">
      <w:pPr>
        <w:suppressAutoHyphen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E83D85">
        <w:rPr>
          <w:rFonts w:ascii="Times New Roman" w:eastAsia="Times New Roman" w:hAnsi="Times New Roman" w:cs="Times New Roman"/>
          <w:sz w:val="28"/>
          <w:szCs w:val="28"/>
          <w:shd w:val="clear" w:color="auto" w:fill="FFFFFF"/>
          <w:lang w:eastAsia="ru-RU"/>
        </w:rPr>
        <w:t>В 2025 году прогнозируется рост объема платных услуг населению с 64,7 млн. рублей (1</w:t>
      </w:r>
      <w:r w:rsidR="003A4180">
        <w:rPr>
          <w:rFonts w:ascii="Times New Roman" w:eastAsia="Times New Roman" w:hAnsi="Times New Roman" w:cs="Times New Roman"/>
          <w:sz w:val="28"/>
          <w:szCs w:val="28"/>
          <w:shd w:val="clear" w:color="auto" w:fill="FFFFFF"/>
          <w:lang w:eastAsia="ru-RU"/>
        </w:rPr>
        <w:t>00,1</w:t>
      </w:r>
      <w:r w:rsidRPr="00E83D85">
        <w:rPr>
          <w:rFonts w:ascii="Times New Roman" w:eastAsia="Times New Roman" w:hAnsi="Times New Roman" w:cs="Times New Roman"/>
          <w:sz w:val="28"/>
          <w:szCs w:val="28"/>
          <w:shd w:val="clear" w:color="auto" w:fill="FFFFFF"/>
          <w:lang w:eastAsia="ru-RU"/>
        </w:rPr>
        <w:t xml:space="preserve"> процент</w:t>
      </w:r>
      <w:r w:rsidR="003A4180">
        <w:rPr>
          <w:rFonts w:ascii="Times New Roman" w:eastAsia="Times New Roman" w:hAnsi="Times New Roman" w:cs="Times New Roman"/>
          <w:sz w:val="28"/>
          <w:szCs w:val="28"/>
          <w:shd w:val="clear" w:color="auto" w:fill="FFFFFF"/>
          <w:lang w:eastAsia="ru-RU"/>
        </w:rPr>
        <w:t>а</w:t>
      </w:r>
      <w:r w:rsidRPr="00E83D85">
        <w:rPr>
          <w:rFonts w:ascii="Times New Roman" w:eastAsia="Times New Roman" w:hAnsi="Times New Roman" w:cs="Times New Roman"/>
          <w:sz w:val="28"/>
          <w:szCs w:val="28"/>
          <w:shd w:val="clear" w:color="auto" w:fill="FFFFFF"/>
          <w:lang w:eastAsia="ru-RU"/>
        </w:rPr>
        <w:t xml:space="preserve"> к 2024 году) до 73,</w:t>
      </w:r>
      <w:r w:rsidR="003A4180">
        <w:rPr>
          <w:rFonts w:ascii="Times New Roman" w:eastAsia="Times New Roman" w:hAnsi="Times New Roman" w:cs="Times New Roman"/>
          <w:sz w:val="28"/>
          <w:szCs w:val="28"/>
          <w:shd w:val="clear" w:color="auto" w:fill="FFFFFF"/>
          <w:lang w:eastAsia="ru-RU"/>
        </w:rPr>
        <w:t>8</w:t>
      </w:r>
      <w:r w:rsidRPr="00E83D85">
        <w:rPr>
          <w:rFonts w:ascii="Times New Roman" w:eastAsia="Times New Roman" w:hAnsi="Times New Roman" w:cs="Times New Roman"/>
          <w:sz w:val="28"/>
          <w:szCs w:val="28"/>
          <w:shd w:val="clear" w:color="auto" w:fill="FFFFFF"/>
          <w:lang w:eastAsia="ru-RU"/>
        </w:rPr>
        <w:t xml:space="preserve"> млн. рублей в 2027 году (10</w:t>
      </w:r>
      <w:r w:rsidR="003A4180">
        <w:rPr>
          <w:rFonts w:ascii="Times New Roman" w:eastAsia="Times New Roman" w:hAnsi="Times New Roman" w:cs="Times New Roman"/>
          <w:sz w:val="28"/>
          <w:szCs w:val="28"/>
          <w:shd w:val="clear" w:color="auto" w:fill="FFFFFF"/>
          <w:lang w:eastAsia="ru-RU"/>
        </w:rPr>
        <w:t>2,8</w:t>
      </w:r>
      <w:r w:rsidRPr="00E83D85">
        <w:rPr>
          <w:rFonts w:ascii="Times New Roman" w:eastAsia="Times New Roman" w:hAnsi="Times New Roman" w:cs="Times New Roman"/>
          <w:sz w:val="28"/>
          <w:szCs w:val="28"/>
          <w:shd w:val="clear" w:color="auto" w:fill="FFFFFF"/>
          <w:lang w:eastAsia="ru-RU"/>
        </w:rPr>
        <w:t xml:space="preserve"> процент</w:t>
      </w:r>
      <w:r w:rsidR="003A4180">
        <w:rPr>
          <w:rFonts w:ascii="Times New Roman" w:eastAsia="Times New Roman" w:hAnsi="Times New Roman" w:cs="Times New Roman"/>
          <w:sz w:val="28"/>
          <w:szCs w:val="28"/>
          <w:shd w:val="clear" w:color="auto" w:fill="FFFFFF"/>
          <w:lang w:eastAsia="ru-RU"/>
        </w:rPr>
        <w:t>а</w:t>
      </w:r>
      <w:r w:rsidRPr="00E83D85">
        <w:rPr>
          <w:rFonts w:ascii="Times New Roman" w:eastAsia="Times New Roman" w:hAnsi="Times New Roman" w:cs="Times New Roman"/>
          <w:sz w:val="28"/>
          <w:szCs w:val="28"/>
          <w:shd w:val="clear" w:color="auto" w:fill="FFFFFF"/>
          <w:lang w:eastAsia="ru-RU"/>
        </w:rPr>
        <w:t xml:space="preserve"> к 2026 году).</w:t>
      </w:r>
    </w:p>
    <w:p w:rsidR="003A4180" w:rsidRPr="003A4180" w:rsidRDefault="003A4180" w:rsidP="003A4180">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3A4180">
        <w:rPr>
          <w:rFonts w:ascii="Times New Roman" w:eastAsia="Times New Roman" w:hAnsi="Times New Roman" w:cs="Times New Roman"/>
          <w:sz w:val="28"/>
          <w:szCs w:val="28"/>
          <w:shd w:val="clear" w:color="auto" w:fill="FFFFFF"/>
          <w:lang w:eastAsia="ru-RU"/>
        </w:rPr>
        <w:t>Инфляция в текущем году сохранится на повышенном уровне в условиях импортных ограничений и продолжающейся перестройки производственно-логистических цепочек. В 2024 году индекс потребительских цен ожидается в 10</w:t>
      </w:r>
      <w:r w:rsidR="004A096F">
        <w:rPr>
          <w:rFonts w:ascii="Times New Roman" w:eastAsia="Times New Roman" w:hAnsi="Times New Roman" w:cs="Times New Roman"/>
          <w:sz w:val="28"/>
          <w:szCs w:val="28"/>
          <w:shd w:val="clear" w:color="auto" w:fill="FFFFFF"/>
          <w:lang w:eastAsia="ru-RU"/>
        </w:rPr>
        <w:t xml:space="preserve">8 </w:t>
      </w:r>
      <w:r w:rsidRPr="003A4180">
        <w:rPr>
          <w:rFonts w:ascii="Times New Roman" w:eastAsia="Times New Roman" w:hAnsi="Times New Roman" w:cs="Times New Roman"/>
          <w:sz w:val="28"/>
          <w:szCs w:val="28"/>
          <w:shd w:val="clear" w:color="auto" w:fill="FFFFFF"/>
          <w:lang w:eastAsia="ru-RU"/>
        </w:rPr>
        <w:t>процент</w:t>
      </w:r>
      <w:r w:rsidR="004A096F">
        <w:rPr>
          <w:rFonts w:ascii="Times New Roman" w:eastAsia="Times New Roman" w:hAnsi="Times New Roman" w:cs="Times New Roman"/>
          <w:sz w:val="28"/>
          <w:szCs w:val="28"/>
          <w:shd w:val="clear" w:color="auto" w:fill="FFFFFF"/>
          <w:lang w:eastAsia="ru-RU"/>
        </w:rPr>
        <w:t>ов</w:t>
      </w:r>
      <w:r w:rsidRPr="003A4180">
        <w:rPr>
          <w:rFonts w:ascii="Times New Roman" w:eastAsia="Times New Roman" w:hAnsi="Times New Roman" w:cs="Times New Roman"/>
          <w:sz w:val="28"/>
          <w:szCs w:val="28"/>
          <w:shd w:val="clear" w:color="auto" w:fill="FFFFFF"/>
          <w:lang w:eastAsia="ru-RU"/>
        </w:rPr>
        <w:t xml:space="preserve"> в среднегодовом исчислении. </w:t>
      </w:r>
    </w:p>
    <w:p w:rsidR="00544086" w:rsidRPr="00544086" w:rsidRDefault="003A4180" w:rsidP="003A4180">
      <w:pPr>
        <w:spacing w:after="0" w:line="240" w:lineRule="auto"/>
        <w:ind w:firstLine="709"/>
        <w:jc w:val="both"/>
        <w:rPr>
          <w:rFonts w:ascii="Times New Roman" w:eastAsia="Times New Roman" w:hAnsi="Times New Roman" w:cs="Times New Roman"/>
          <w:sz w:val="28"/>
          <w:szCs w:val="28"/>
          <w:lang w:eastAsia="ru-RU"/>
        </w:rPr>
      </w:pPr>
      <w:r w:rsidRPr="003A4180">
        <w:rPr>
          <w:rFonts w:ascii="Times New Roman" w:eastAsia="Times New Roman" w:hAnsi="Times New Roman" w:cs="Times New Roman"/>
          <w:sz w:val="28"/>
          <w:szCs w:val="28"/>
          <w:shd w:val="clear" w:color="auto" w:fill="FFFFFF"/>
          <w:lang w:eastAsia="ru-RU"/>
        </w:rPr>
        <w:t>В 2025 году с учетом продолжения восстановления потребительской активности, умеренного ослабления рубля, а также удорожания потребительского импорта индекс потребительских цен в среднегодовом исчислении прогнозируется в размере 10</w:t>
      </w:r>
      <w:r w:rsidR="004A096F">
        <w:rPr>
          <w:rFonts w:ascii="Times New Roman" w:eastAsia="Times New Roman" w:hAnsi="Times New Roman" w:cs="Times New Roman"/>
          <w:sz w:val="28"/>
          <w:szCs w:val="28"/>
          <w:shd w:val="clear" w:color="auto" w:fill="FFFFFF"/>
          <w:lang w:eastAsia="ru-RU"/>
        </w:rPr>
        <w:t>5,8</w:t>
      </w:r>
      <w:r w:rsidRPr="003A4180">
        <w:rPr>
          <w:rFonts w:ascii="Times New Roman" w:eastAsia="Times New Roman" w:hAnsi="Times New Roman" w:cs="Times New Roman"/>
          <w:sz w:val="28"/>
          <w:szCs w:val="28"/>
          <w:shd w:val="clear" w:color="auto" w:fill="FFFFFF"/>
          <w:lang w:eastAsia="ru-RU"/>
        </w:rPr>
        <w:t xml:space="preserve"> процента. К 2026 году инфляция выйдет на целевой уровень. В 2026 - 2027 годах инфляция составит 104,0 процента в среднегодовом исчислении.</w:t>
      </w:r>
    </w:p>
    <w:p w:rsidR="00544086" w:rsidRPr="00544086" w:rsidRDefault="00544086" w:rsidP="00544086">
      <w:pPr>
        <w:spacing w:after="0" w:line="240" w:lineRule="auto"/>
        <w:ind w:firstLine="709"/>
        <w:jc w:val="both"/>
        <w:rPr>
          <w:rFonts w:ascii="Times New Roman" w:eastAsia="Times New Roman" w:hAnsi="Times New Roman" w:cs="Times New Roman"/>
          <w:sz w:val="28"/>
          <w:szCs w:val="28"/>
          <w:lang w:eastAsia="ru-RU"/>
        </w:rPr>
      </w:pPr>
    </w:p>
    <w:p w:rsidR="00544086" w:rsidRPr="00544086" w:rsidRDefault="00544086" w:rsidP="00544086">
      <w:pPr>
        <w:spacing w:after="0" w:line="240" w:lineRule="auto"/>
        <w:jc w:val="both"/>
        <w:rPr>
          <w:rFonts w:ascii="Times New Roman" w:eastAsia="Times New Roman" w:hAnsi="Times New Roman" w:cs="Times New Roman"/>
          <w:sz w:val="28"/>
          <w:szCs w:val="28"/>
          <w:lang w:eastAsia="ru-RU"/>
        </w:rPr>
      </w:pPr>
      <w:r w:rsidRPr="00544086">
        <w:rPr>
          <w:rFonts w:ascii="Times New Roman" w:eastAsia="Times New Roman" w:hAnsi="Times New Roman" w:cs="Times New Roman"/>
          <w:sz w:val="28"/>
          <w:szCs w:val="28"/>
          <w:lang w:eastAsia="ru-RU"/>
        </w:rPr>
        <w:t>Начальник экономического отдела</w:t>
      </w:r>
      <w:r w:rsidRPr="00544086">
        <w:rPr>
          <w:rFonts w:ascii="Times New Roman" w:eastAsia="Times New Roman" w:hAnsi="Times New Roman" w:cs="Times New Roman"/>
          <w:sz w:val="28"/>
          <w:szCs w:val="28"/>
          <w:lang w:eastAsia="ru-RU"/>
        </w:rPr>
        <w:tab/>
      </w:r>
      <w:r w:rsidRPr="00544086">
        <w:rPr>
          <w:rFonts w:ascii="Times New Roman" w:eastAsia="Times New Roman" w:hAnsi="Times New Roman" w:cs="Times New Roman"/>
          <w:sz w:val="28"/>
          <w:szCs w:val="28"/>
          <w:lang w:eastAsia="ru-RU"/>
        </w:rPr>
        <w:tab/>
      </w:r>
      <w:r w:rsidRPr="00544086">
        <w:rPr>
          <w:rFonts w:ascii="Times New Roman" w:eastAsia="Times New Roman" w:hAnsi="Times New Roman" w:cs="Times New Roman"/>
          <w:sz w:val="28"/>
          <w:szCs w:val="28"/>
          <w:lang w:eastAsia="ru-RU"/>
        </w:rPr>
        <w:tab/>
      </w:r>
      <w:r w:rsidRPr="00544086">
        <w:rPr>
          <w:rFonts w:ascii="Times New Roman" w:eastAsia="Times New Roman" w:hAnsi="Times New Roman" w:cs="Times New Roman"/>
          <w:sz w:val="28"/>
          <w:szCs w:val="28"/>
          <w:lang w:eastAsia="ru-RU"/>
        </w:rPr>
        <w:tab/>
      </w:r>
      <w:r w:rsidRPr="00544086">
        <w:rPr>
          <w:rFonts w:ascii="Times New Roman" w:eastAsia="Times New Roman" w:hAnsi="Times New Roman" w:cs="Times New Roman"/>
          <w:sz w:val="28"/>
          <w:szCs w:val="28"/>
          <w:lang w:eastAsia="ru-RU"/>
        </w:rPr>
        <w:tab/>
        <w:t>В.Л. Пархацкая</w:t>
      </w:r>
    </w:p>
    <w:p w:rsidR="00981988" w:rsidRDefault="00981988"/>
    <w:sectPr w:rsidR="00981988" w:rsidSect="001F0D96">
      <w:headerReference w:type="even" r:id="rId8"/>
      <w:headerReference w:type="default" r:id="rId9"/>
      <w:footerReference w:type="even" r:id="rId10"/>
      <w:footerReference w:type="default" r:id="rId11"/>
      <w:pgSz w:w="11906" w:h="16838"/>
      <w:pgMar w:top="567" w:right="851"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7D7" w:rsidRDefault="001447D7">
      <w:pPr>
        <w:spacing w:after="0" w:line="240" w:lineRule="auto"/>
      </w:pPr>
      <w:r>
        <w:separator/>
      </w:r>
    </w:p>
  </w:endnote>
  <w:endnote w:type="continuationSeparator" w:id="0">
    <w:p w:rsidR="001447D7" w:rsidRDefault="00144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IDFont+F2">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353" w:rsidRDefault="00436EE0">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44353" w:rsidRDefault="001447D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353" w:rsidRDefault="001447D7">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7D7" w:rsidRDefault="001447D7">
      <w:pPr>
        <w:spacing w:after="0" w:line="240" w:lineRule="auto"/>
      </w:pPr>
      <w:r>
        <w:separator/>
      </w:r>
    </w:p>
  </w:footnote>
  <w:footnote w:type="continuationSeparator" w:id="0">
    <w:p w:rsidR="001447D7" w:rsidRDefault="001447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353" w:rsidRDefault="00436EE0" w:rsidP="0038176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rsidR="00B44353" w:rsidRDefault="001447D7">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353" w:rsidRDefault="001447D7">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086"/>
    <w:rsid w:val="00033C6F"/>
    <w:rsid w:val="00070E04"/>
    <w:rsid w:val="000A7C10"/>
    <w:rsid w:val="000C05D6"/>
    <w:rsid w:val="001447D7"/>
    <w:rsid w:val="001D0516"/>
    <w:rsid w:val="002417D5"/>
    <w:rsid w:val="002C7276"/>
    <w:rsid w:val="00374BC4"/>
    <w:rsid w:val="00383675"/>
    <w:rsid w:val="00392AF8"/>
    <w:rsid w:val="003A4180"/>
    <w:rsid w:val="00406E77"/>
    <w:rsid w:val="00436EE0"/>
    <w:rsid w:val="00441749"/>
    <w:rsid w:val="004A096F"/>
    <w:rsid w:val="00526C7C"/>
    <w:rsid w:val="00544086"/>
    <w:rsid w:val="00746FF7"/>
    <w:rsid w:val="00827F47"/>
    <w:rsid w:val="00981988"/>
    <w:rsid w:val="00A670E6"/>
    <w:rsid w:val="00B07604"/>
    <w:rsid w:val="00C74362"/>
    <w:rsid w:val="00CD088A"/>
    <w:rsid w:val="00E83D85"/>
    <w:rsid w:val="00EB635B"/>
    <w:rsid w:val="00EC4490"/>
    <w:rsid w:val="00EE4CB6"/>
    <w:rsid w:val="00F341C4"/>
    <w:rsid w:val="00FE5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44086"/>
  </w:style>
  <w:style w:type="paragraph" w:styleId="a3">
    <w:name w:val="Body Text"/>
    <w:basedOn w:val="a"/>
    <w:link w:val="a4"/>
    <w:rsid w:val="00544086"/>
    <w:pPr>
      <w:spacing w:after="0" w:line="240" w:lineRule="auto"/>
      <w:jc w:val="both"/>
    </w:pPr>
    <w:rPr>
      <w:rFonts w:ascii="Times New Roman" w:eastAsia="Times New Roman" w:hAnsi="Times New Roman" w:cs="Times New Roman"/>
      <w:sz w:val="32"/>
      <w:szCs w:val="24"/>
      <w:lang w:eastAsia="ru-RU"/>
    </w:rPr>
  </w:style>
  <w:style w:type="character" w:customStyle="1" w:styleId="a4">
    <w:name w:val="Основной текст Знак"/>
    <w:basedOn w:val="a0"/>
    <w:link w:val="a3"/>
    <w:rsid w:val="00544086"/>
    <w:rPr>
      <w:rFonts w:ascii="Times New Roman" w:eastAsia="Times New Roman" w:hAnsi="Times New Roman" w:cs="Times New Roman"/>
      <w:sz w:val="32"/>
      <w:szCs w:val="24"/>
      <w:lang w:eastAsia="ru-RU"/>
    </w:rPr>
  </w:style>
  <w:style w:type="paragraph" w:styleId="2">
    <w:name w:val="Body Text 2"/>
    <w:basedOn w:val="a"/>
    <w:link w:val="20"/>
    <w:rsid w:val="00544086"/>
    <w:pPr>
      <w:spacing w:after="0" w:line="240" w:lineRule="auto"/>
      <w:jc w:val="both"/>
    </w:pPr>
    <w:rPr>
      <w:rFonts w:ascii="Times New Roman" w:eastAsia="Times New Roman" w:hAnsi="Times New Roman" w:cs="Times New Roman"/>
      <w:b/>
      <w:bCs/>
      <w:sz w:val="26"/>
      <w:szCs w:val="24"/>
      <w:lang w:eastAsia="ru-RU"/>
    </w:rPr>
  </w:style>
  <w:style w:type="character" w:customStyle="1" w:styleId="20">
    <w:name w:val="Основной текст 2 Знак"/>
    <w:basedOn w:val="a0"/>
    <w:link w:val="2"/>
    <w:rsid w:val="00544086"/>
    <w:rPr>
      <w:rFonts w:ascii="Times New Roman" w:eastAsia="Times New Roman" w:hAnsi="Times New Roman" w:cs="Times New Roman"/>
      <w:b/>
      <w:bCs/>
      <w:sz w:val="26"/>
      <w:szCs w:val="24"/>
      <w:lang w:eastAsia="ru-RU"/>
    </w:rPr>
  </w:style>
  <w:style w:type="paragraph" w:styleId="3">
    <w:name w:val="Body Text 3"/>
    <w:basedOn w:val="a"/>
    <w:link w:val="30"/>
    <w:rsid w:val="00544086"/>
    <w:pPr>
      <w:spacing w:after="0" w:line="240" w:lineRule="auto"/>
      <w:jc w:val="both"/>
    </w:pPr>
    <w:rPr>
      <w:rFonts w:ascii="Times New Roman" w:eastAsia="Times New Roman" w:hAnsi="Times New Roman" w:cs="Times New Roman"/>
      <w:sz w:val="26"/>
      <w:szCs w:val="24"/>
      <w:lang w:eastAsia="ru-RU"/>
    </w:rPr>
  </w:style>
  <w:style w:type="character" w:customStyle="1" w:styleId="30">
    <w:name w:val="Основной текст 3 Знак"/>
    <w:basedOn w:val="a0"/>
    <w:link w:val="3"/>
    <w:rsid w:val="00544086"/>
    <w:rPr>
      <w:rFonts w:ascii="Times New Roman" w:eastAsia="Times New Roman" w:hAnsi="Times New Roman" w:cs="Times New Roman"/>
      <w:sz w:val="26"/>
      <w:szCs w:val="24"/>
      <w:lang w:eastAsia="ru-RU"/>
    </w:rPr>
  </w:style>
  <w:style w:type="paragraph" w:styleId="a5">
    <w:name w:val="header"/>
    <w:basedOn w:val="a"/>
    <w:link w:val="a6"/>
    <w:uiPriority w:val="99"/>
    <w:rsid w:val="0054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44086"/>
    <w:rPr>
      <w:rFonts w:ascii="Times New Roman" w:eastAsia="Times New Roman" w:hAnsi="Times New Roman" w:cs="Times New Roman"/>
      <w:sz w:val="24"/>
      <w:szCs w:val="24"/>
      <w:lang w:eastAsia="ru-RU"/>
    </w:rPr>
  </w:style>
  <w:style w:type="character" w:styleId="a7">
    <w:name w:val="page number"/>
    <w:basedOn w:val="a0"/>
    <w:rsid w:val="00544086"/>
  </w:style>
  <w:style w:type="paragraph" w:styleId="a8">
    <w:name w:val="footer"/>
    <w:basedOn w:val="a"/>
    <w:link w:val="a9"/>
    <w:rsid w:val="0054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544086"/>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44086"/>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544086"/>
    <w:rPr>
      <w:rFonts w:ascii="Tahoma" w:eastAsia="Times New Roman" w:hAnsi="Tahoma" w:cs="Tahoma"/>
      <w:sz w:val="16"/>
      <w:szCs w:val="16"/>
      <w:lang w:eastAsia="ru-RU"/>
    </w:rPr>
  </w:style>
  <w:style w:type="character" w:customStyle="1" w:styleId="ac">
    <w:name w:val="Обычный (веб) Знак"/>
    <w:qFormat/>
    <w:rsid w:val="00544086"/>
    <w:rPr>
      <w:sz w:val="24"/>
      <w:lang w:val="ru-RU"/>
    </w:rPr>
  </w:style>
  <w:style w:type="paragraph" w:styleId="ad">
    <w:name w:val="Body Text Indent"/>
    <w:basedOn w:val="a"/>
    <w:link w:val="ae"/>
    <w:uiPriority w:val="99"/>
    <w:semiHidden/>
    <w:unhideWhenUsed/>
    <w:rsid w:val="00544086"/>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semiHidden/>
    <w:rsid w:val="00544086"/>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544086"/>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544086"/>
    <w:rPr>
      <w:rFonts w:ascii="Times New Roman" w:eastAsia="Times New Roman" w:hAnsi="Times New Roman" w:cs="Times New Roman"/>
      <w:sz w:val="24"/>
      <w:szCs w:val="24"/>
      <w:lang w:eastAsia="ru-RU"/>
    </w:rPr>
  </w:style>
  <w:style w:type="paragraph" w:styleId="af">
    <w:name w:val="Normal (Web)"/>
    <w:basedOn w:val="a"/>
    <w:qFormat/>
    <w:rsid w:val="00544086"/>
    <w:pPr>
      <w:suppressAutoHyphens/>
      <w:spacing w:before="280" w:after="280" w:line="240" w:lineRule="auto"/>
    </w:pPr>
    <w:rPr>
      <w:rFonts w:ascii="Times New Roman" w:eastAsia="Times New Roman" w:hAnsi="Times New Roman" w:cs="Times New Roman"/>
      <w:sz w:val="24"/>
      <w:szCs w:val="24"/>
      <w:lang w:eastAsia="ru-RU"/>
    </w:rPr>
  </w:style>
  <w:style w:type="character" w:customStyle="1" w:styleId="af0">
    <w:name w:val="Основной текст_"/>
    <w:basedOn w:val="a0"/>
    <w:link w:val="31"/>
    <w:rsid w:val="00544086"/>
    <w:rPr>
      <w:rFonts w:ascii="Times New Roman" w:eastAsia="Times New Roman" w:hAnsi="Times New Roman" w:cs="Times New Roman"/>
      <w:sz w:val="21"/>
      <w:szCs w:val="21"/>
      <w:shd w:val="clear" w:color="auto" w:fill="FFFFFF"/>
    </w:rPr>
  </w:style>
  <w:style w:type="paragraph" w:customStyle="1" w:styleId="31">
    <w:name w:val="Основной текст3"/>
    <w:basedOn w:val="a"/>
    <w:link w:val="af0"/>
    <w:rsid w:val="00544086"/>
    <w:pPr>
      <w:shd w:val="clear" w:color="auto" w:fill="FFFFFF"/>
      <w:spacing w:before="300" w:after="0" w:line="264" w:lineRule="exact"/>
      <w:jc w:val="both"/>
    </w:pPr>
    <w:rPr>
      <w:rFonts w:ascii="Times New Roman" w:eastAsia="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44086"/>
  </w:style>
  <w:style w:type="paragraph" w:styleId="a3">
    <w:name w:val="Body Text"/>
    <w:basedOn w:val="a"/>
    <w:link w:val="a4"/>
    <w:rsid w:val="00544086"/>
    <w:pPr>
      <w:spacing w:after="0" w:line="240" w:lineRule="auto"/>
      <w:jc w:val="both"/>
    </w:pPr>
    <w:rPr>
      <w:rFonts w:ascii="Times New Roman" w:eastAsia="Times New Roman" w:hAnsi="Times New Roman" w:cs="Times New Roman"/>
      <w:sz w:val="32"/>
      <w:szCs w:val="24"/>
      <w:lang w:eastAsia="ru-RU"/>
    </w:rPr>
  </w:style>
  <w:style w:type="character" w:customStyle="1" w:styleId="a4">
    <w:name w:val="Основной текст Знак"/>
    <w:basedOn w:val="a0"/>
    <w:link w:val="a3"/>
    <w:rsid w:val="00544086"/>
    <w:rPr>
      <w:rFonts w:ascii="Times New Roman" w:eastAsia="Times New Roman" w:hAnsi="Times New Roman" w:cs="Times New Roman"/>
      <w:sz w:val="32"/>
      <w:szCs w:val="24"/>
      <w:lang w:eastAsia="ru-RU"/>
    </w:rPr>
  </w:style>
  <w:style w:type="paragraph" w:styleId="2">
    <w:name w:val="Body Text 2"/>
    <w:basedOn w:val="a"/>
    <w:link w:val="20"/>
    <w:rsid w:val="00544086"/>
    <w:pPr>
      <w:spacing w:after="0" w:line="240" w:lineRule="auto"/>
      <w:jc w:val="both"/>
    </w:pPr>
    <w:rPr>
      <w:rFonts w:ascii="Times New Roman" w:eastAsia="Times New Roman" w:hAnsi="Times New Roman" w:cs="Times New Roman"/>
      <w:b/>
      <w:bCs/>
      <w:sz w:val="26"/>
      <w:szCs w:val="24"/>
      <w:lang w:eastAsia="ru-RU"/>
    </w:rPr>
  </w:style>
  <w:style w:type="character" w:customStyle="1" w:styleId="20">
    <w:name w:val="Основной текст 2 Знак"/>
    <w:basedOn w:val="a0"/>
    <w:link w:val="2"/>
    <w:rsid w:val="00544086"/>
    <w:rPr>
      <w:rFonts w:ascii="Times New Roman" w:eastAsia="Times New Roman" w:hAnsi="Times New Roman" w:cs="Times New Roman"/>
      <w:b/>
      <w:bCs/>
      <w:sz w:val="26"/>
      <w:szCs w:val="24"/>
      <w:lang w:eastAsia="ru-RU"/>
    </w:rPr>
  </w:style>
  <w:style w:type="paragraph" w:styleId="3">
    <w:name w:val="Body Text 3"/>
    <w:basedOn w:val="a"/>
    <w:link w:val="30"/>
    <w:rsid w:val="00544086"/>
    <w:pPr>
      <w:spacing w:after="0" w:line="240" w:lineRule="auto"/>
      <w:jc w:val="both"/>
    </w:pPr>
    <w:rPr>
      <w:rFonts w:ascii="Times New Roman" w:eastAsia="Times New Roman" w:hAnsi="Times New Roman" w:cs="Times New Roman"/>
      <w:sz w:val="26"/>
      <w:szCs w:val="24"/>
      <w:lang w:eastAsia="ru-RU"/>
    </w:rPr>
  </w:style>
  <w:style w:type="character" w:customStyle="1" w:styleId="30">
    <w:name w:val="Основной текст 3 Знак"/>
    <w:basedOn w:val="a0"/>
    <w:link w:val="3"/>
    <w:rsid w:val="00544086"/>
    <w:rPr>
      <w:rFonts w:ascii="Times New Roman" w:eastAsia="Times New Roman" w:hAnsi="Times New Roman" w:cs="Times New Roman"/>
      <w:sz w:val="26"/>
      <w:szCs w:val="24"/>
      <w:lang w:eastAsia="ru-RU"/>
    </w:rPr>
  </w:style>
  <w:style w:type="paragraph" w:styleId="a5">
    <w:name w:val="header"/>
    <w:basedOn w:val="a"/>
    <w:link w:val="a6"/>
    <w:uiPriority w:val="99"/>
    <w:rsid w:val="0054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44086"/>
    <w:rPr>
      <w:rFonts w:ascii="Times New Roman" w:eastAsia="Times New Roman" w:hAnsi="Times New Roman" w:cs="Times New Roman"/>
      <w:sz w:val="24"/>
      <w:szCs w:val="24"/>
      <w:lang w:eastAsia="ru-RU"/>
    </w:rPr>
  </w:style>
  <w:style w:type="character" w:styleId="a7">
    <w:name w:val="page number"/>
    <w:basedOn w:val="a0"/>
    <w:rsid w:val="00544086"/>
  </w:style>
  <w:style w:type="paragraph" w:styleId="a8">
    <w:name w:val="footer"/>
    <w:basedOn w:val="a"/>
    <w:link w:val="a9"/>
    <w:rsid w:val="0054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544086"/>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44086"/>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544086"/>
    <w:rPr>
      <w:rFonts w:ascii="Tahoma" w:eastAsia="Times New Roman" w:hAnsi="Tahoma" w:cs="Tahoma"/>
      <w:sz w:val="16"/>
      <w:szCs w:val="16"/>
      <w:lang w:eastAsia="ru-RU"/>
    </w:rPr>
  </w:style>
  <w:style w:type="character" w:customStyle="1" w:styleId="ac">
    <w:name w:val="Обычный (веб) Знак"/>
    <w:qFormat/>
    <w:rsid w:val="00544086"/>
    <w:rPr>
      <w:sz w:val="24"/>
      <w:lang w:val="ru-RU"/>
    </w:rPr>
  </w:style>
  <w:style w:type="paragraph" w:styleId="ad">
    <w:name w:val="Body Text Indent"/>
    <w:basedOn w:val="a"/>
    <w:link w:val="ae"/>
    <w:uiPriority w:val="99"/>
    <w:semiHidden/>
    <w:unhideWhenUsed/>
    <w:rsid w:val="00544086"/>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semiHidden/>
    <w:rsid w:val="00544086"/>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544086"/>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544086"/>
    <w:rPr>
      <w:rFonts w:ascii="Times New Roman" w:eastAsia="Times New Roman" w:hAnsi="Times New Roman" w:cs="Times New Roman"/>
      <w:sz w:val="24"/>
      <w:szCs w:val="24"/>
      <w:lang w:eastAsia="ru-RU"/>
    </w:rPr>
  </w:style>
  <w:style w:type="paragraph" w:styleId="af">
    <w:name w:val="Normal (Web)"/>
    <w:basedOn w:val="a"/>
    <w:qFormat/>
    <w:rsid w:val="00544086"/>
    <w:pPr>
      <w:suppressAutoHyphens/>
      <w:spacing w:before="280" w:after="280" w:line="240" w:lineRule="auto"/>
    </w:pPr>
    <w:rPr>
      <w:rFonts w:ascii="Times New Roman" w:eastAsia="Times New Roman" w:hAnsi="Times New Roman" w:cs="Times New Roman"/>
      <w:sz w:val="24"/>
      <w:szCs w:val="24"/>
      <w:lang w:eastAsia="ru-RU"/>
    </w:rPr>
  </w:style>
  <w:style w:type="character" w:customStyle="1" w:styleId="af0">
    <w:name w:val="Основной текст_"/>
    <w:basedOn w:val="a0"/>
    <w:link w:val="31"/>
    <w:rsid w:val="00544086"/>
    <w:rPr>
      <w:rFonts w:ascii="Times New Roman" w:eastAsia="Times New Roman" w:hAnsi="Times New Roman" w:cs="Times New Roman"/>
      <w:sz w:val="21"/>
      <w:szCs w:val="21"/>
      <w:shd w:val="clear" w:color="auto" w:fill="FFFFFF"/>
    </w:rPr>
  </w:style>
  <w:style w:type="paragraph" w:customStyle="1" w:styleId="31">
    <w:name w:val="Основной текст3"/>
    <w:basedOn w:val="a"/>
    <w:link w:val="af0"/>
    <w:rsid w:val="00544086"/>
    <w:pPr>
      <w:shd w:val="clear" w:color="auto" w:fill="FFFFFF"/>
      <w:spacing w:before="300" w:after="0" w:line="264" w:lineRule="exact"/>
      <w:jc w:val="both"/>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36DEFA52A0EDAF0FA631F4E2F54670CAEB035CA572D8CD668674336567A1FF786AFE2F65332C6E68A5E11RCp0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15</Pages>
  <Words>6396</Words>
  <Characters>36459</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2024-11-14T12:08:00Z</cp:lastPrinted>
  <dcterms:created xsi:type="dcterms:W3CDTF">2024-11-13T11:10:00Z</dcterms:created>
  <dcterms:modified xsi:type="dcterms:W3CDTF">2024-11-14T12:11:00Z</dcterms:modified>
</cp:coreProperties>
</file>